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与您同行，疫过天晴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亲爱的Yojo家人们大家好，我是北京红缨Yojo联盟中心的总经理王宏伟老师。很高兴，我们相聚在这个枝繁叶茂、生机勃勃的夏天，相信大家此时的心情都不错，因为我们的园所有些已经开园了，有些五月底六月初也马上开园了，还有一些个别的省份也后会有期了。同时</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我们刚刚和全国人民一道经历了抗击新冠肺炎疫情的伟大战争</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在这场战役中，我们每一个Yojo人都如同战场上的战士一样，不怕困难，不惧风险，按照上级的指示要求认真做好所属人员健康情况的登记排查，所有幼儿的体温测量登记，从三月份开始我们就在园所做好了各种消毒准备，我们期望着早日开园，但是顽固的病毒席卷了全球，所以我们的期盼从三月份延迟到了四月份，四月下旬可以说是突破黎明前的黑暗，我们四川、江苏的部分少量区域开园了，五月初曙光初现，四川、湖南、安徽、河南等部分区域开园了，到五月中下旬，我们迎来了霞光，中国大半个国土的幼儿园都有了开园的时间表，相信在6月份，我们会迎来霞光满天，会迎来疫情后幼儿园的全面复苏。在这漫长的五个月的时间里，我们经历了漫长的不平凡的三个季节，我们和孩子、和老师们可以说是在冬天里告别，原本想在喜庆的春节后迎接新春新的学期，不想新冠肺炎的侵袭，让我们度过了漫长的春天，在漫长的春天里经历了无尽的思念，我们想念幼儿园的生活，想念孩子们想念老师们，到夏天了我们才真正见上了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终于迎来了开园季，可是这个学期时间已经过去大半，我们还要不要开园，孩子要不要回园。我们先不要求答案，先来看一看我们幼儿园的主要任务是什么？幼儿园的主要任务就是通过保育和教育的相结合，对幼儿实施体智德美全面发展的教育，为家长参加工作提供便利条件。首先</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我们先看看幼儿发展这一部分，我们都知道孩子每一个年龄段都有孩子的发展目标</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从国家的要求来说，在国家教育部颁发的《3-6岁儿童学习与发展指南》上五大领域有明确的发展目标，我在这里给大家举个例子，比如孩子的语言领域，在“愿意讲话并能清楚地表达”这一目标要求上，3-4岁的孩子要求能口齿清楚地说儿歌、童谣或复述简短的故事；4-5岁基本能完整地讲述自己的所见所闻和经历的事情，讲述比较连贯；5-6岁能有序、连贯、清楚地讲述一件事，讲述时能使用常见的形容词、同义词等；这是语言领域对孩子的目标要求，在我讲到这里时，各位园长你是不是立即联想到了园里的孩子们，你肯定会有点着急，因为在我们的园里有许多孩子没有达到目标要求，我们研发的《好未来阅读》就是根据孩子的发展目标循序渐进而来的，跟着课程走，一节一节认真完成目标，就可以达到国家的要求，但是今年我们落下了三个月的课，比如说大班在“愿意讲话并能清楚地表达”上目标要求是要有序、连贯、清楚地讲述一件事情，讲述时能使用常见的形容词、同义词等，这是国家的要求，可是我们有些孩子达不到，怎么办，不能过去了就过去了，我们要把过去的时间给抢回来，争取让孩子能够达到目标，这事情关系到孩子整个语言领域的发展，其他各个领域也是如此，大家能理解吧，所谓“国家大人战疫情，孩子成长不延期”说的也是这个道理。所以，从孩子的发展来说，我们要把已经耽误的时间给抢回来，让孩子的目标发展是连续的，不间断的。这是从孩子的发展讲，时间不等人，刻不容缓。幼儿园的任务还有一个重要的方面，就是为家长参加工作提供方便。疫情让国家的各项建设都受到了重创，疫情在境内基本得到全面控制的今天</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国家要求我们要尽快复工复产复学复市（市场），因为工作、生产、学校、市场都是相互关联的，我们复园还有一个重要的意义就是让家长们能够没有顾虑地投入到复工中，投入到我们国家各行各业的建设中。所以无论是从孩子发展的层面讲还是从国家建设的层面讲只要当地教育部门有了开园的时间表，我们就要立即行动起来，做好各种准备，在第一时间开园，没有其他的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在这个漫长的假期中，我们Yojo总部全体人员都充当起了教研的角色，开展了Yojo亲子居家乐活动、Yojo教师居家密训、Yojo父母居家小课堂，红缨教育“云赋能 护园计划”为园所开园及开园后提供了系列方案，还让我们全体园长都参加威创集团“大咖来了”管理课程的培训，一直在为可能的开园做准备，即便如此，面对已经或即将的开园，我们还会有很多的担忧和焦虑：虽然我们的消毒工作做的很彻底了，但是家长可能还会不放心，不想当那个第一批入园的，还是想观望？孩子这么长时间没有入园，是不是又会出现分离焦虑？老师们度过了超长假期，重回岗位是不是会有不适感？他们的情绪还稳定吗？开园初期我们到底应该做些什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在这里我们要着重从这四点做起</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首先是得孩子者得天下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我们幼儿园的任务是什么，就是通过保育和教育的相结合，对幼儿实施体智德美全面发展的教育。我们的教育对象</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我们的工作对象是孩子，没有孩子幼儿园就是无源之水、无本之木、无米之炊，所以必须要想尽一切办法，提高孩子的复园率。在疫情期间在居家期间我们做了那么多的工作为了什么，为了让孩子在家里还能成长，为了促进各家各户的亲子关系，为了促进幼儿园和家庭的联系，现在可以开园了，我们必须要紧抓复园率，让更多的孩子能够在第一时间回到幼儿园，解放家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首先可以先设计一个开学的第一天，小朋友们，如果你们回到幼儿园你最想做什么？“我想和XXX小朋友合影”，“我想和X老师合影”“我想进娃娃家”“我想幼儿园的鸡腿啦”“我想玩幼儿园的攀登架”“我想玩幼儿园的转盘”“我想当老鹰捉小鸡里的老鹰”，我们每一个老师都非常清楚你们班孩子的喜好，让老师把小朋友带入</w:t>
      </w:r>
      <w:r>
        <w:rPr>
          <w:rFonts w:hint="eastAsia" w:asciiTheme="minorEastAsia" w:hAnsiTheme="minorEastAsia" w:cstheme="minorEastAsia"/>
          <w:b w:val="0"/>
          <w:bCs w:val="0"/>
          <w:sz w:val="21"/>
          <w:szCs w:val="21"/>
          <w:lang w:val="en-US" w:eastAsia="zh-CN"/>
        </w:rPr>
        <w:t>曾经</w:t>
      </w:r>
      <w:r>
        <w:rPr>
          <w:rFonts w:hint="eastAsia" w:asciiTheme="minorEastAsia" w:hAnsiTheme="minorEastAsia" w:eastAsiaTheme="minorEastAsia" w:cstheme="minorEastAsia"/>
          <w:b w:val="0"/>
          <w:bCs w:val="0"/>
          <w:sz w:val="21"/>
          <w:szCs w:val="21"/>
          <w:lang w:eastAsia="zh-CN"/>
        </w:rPr>
        <w:t>的情境中，帮助小朋友们回忆一下幼儿园的美好，小朋友早就在家里呆烦了，早就想和同伴一起玩耍了。我们唤起孩子对幼儿园美好生活的向往的方法还有很多很多。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我们总部也给了大家开园前倒计时的话术，大家都可以用到呦。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开园以后，各幼儿园注意一定要上好第一课，最好是围绕疫情的主题，教育家陶行知说过“生活即教育”，为孩子们开展热爱生命、身心健康、科学认知、社会情感等主题的教育活动，咱们Yojo的工作重点也有这些内容，如“新冠病毒你怎么这么坏”，咱们六一活动还有童话剧“抗议大作战”，开展这些活动也是孩子们从宅家过渡到幼儿园生活的有效衔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孩子进到幼儿园以后，我们的老师一定要把一日流程做到位，各个环节对孩子们的关心关怀做到位，比如进餐环节，照顾每一个孩子吃饱吃好，入离园环节中让孩子和家长能感受到我们园所时刻为孩子着想，热情周到和细致入微，让孩子能够迅速爱上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在集体活动中，要特别做好游戏化教学，让孩子在玩中学在学中玩，在幼儿园没有任何的压力，孩子们除了高兴就是喜欢。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同时我们必须要做好宣传，几个月没见，孩子的变化一定是明显的，回到幼儿园进步也是不言而喻的，但是我们必须要宣传出来还要宣传出去，让已经来园的孩子的家长不仅不后悔而且格外的放心踏实，让那些没把孩子送到幼儿园的家长着急，让那些不是我们幼儿园的孩子的家长羡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我们的老师还要特别注意，要增加和家长沟通的频次，多多贡献家长，多多汇报孩子的成长变化，孩子成长了是家长最高兴的事情。</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得教师者得孩子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前面我们说了，要让神兽们回笼，提高孩子的复园率，我们必须要依靠老师，一个好老师，就是一个好的班级，怎样让我们的老师都成为那个好老师，我们的园长就一定要用心了。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疫情期间我们给员工减薪是正常的，不用说你们，总部也一样，所有的员工都减了薪，减薪的幅度不小，但是总部的老师没有一个流失的。朋友圈也流传这样的一段话和一张图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“疫情整整4个多月了，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如果你所在的单位还在，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如果你还有工作可做，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要懂得珍惜，要倍加努力，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回报你的老板！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因为你还是幸运的。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善待你的单位，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因为它一直在为你遮风挡雨。”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要让员工明白这个道理，同时我们也要想尽一切办法给员工最实际最实惠的帮助和关怀。已经开园或开园在即，我们就是有再大的困难也要保住员工的基本工资和生活，同时夏天到了，我们对员工对老师的关心关怀要经常有，准备点绿豆水，金嗓子喉宝，备点饮料、雪糕，给老师们准备一顶遮阳帽等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还必须要清楚员工到咱们幼儿园工作不仅仅是挣钱</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他们还需要成长</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知道吗，现在在各行各业，80后已经成为领军人物，90后基本都是骨干，在我们的幼儿园更是如此</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他们都是我们幼儿园的宝贵财富，所以我们必须要加紧对教师队伍的业务培训，非常欣喜的是疫情期间Yojo专属平台威园通上线了，这里面都是咱们自家的需要，自家的内容，为了让我们的老师上课更专业更轻松我们还增加了备课功能，就是总部的老师和我们Yojo幼儿园的老师一起备课，在任务栏里，我们有许多家园共育的内容，在Yojo学院里，有我们园长、老师、保育员、保教主任、后勤主任、保健医六大岗位培训内容。有总部的保障</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有您的关怀，相信我们的教师回来后都能</w:t>
      </w:r>
      <w:r>
        <w:rPr>
          <w:rFonts w:hint="eastAsia" w:asciiTheme="minorEastAsia" w:hAnsiTheme="minorEastAsia" w:cstheme="minorEastAsia"/>
          <w:b w:val="0"/>
          <w:bCs w:val="0"/>
          <w:sz w:val="21"/>
          <w:szCs w:val="21"/>
          <w:lang w:val="en-US" w:eastAsia="zh-CN"/>
        </w:rPr>
        <w:t>干劲儿</w:t>
      </w:r>
      <w:r>
        <w:rPr>
          <w:rFonts w:hint="eastAsia" w:asciiTheme="minorEastAsia" w:hAnsiTheme="minorEastAsia" w:eastAsiaTheme="minorEastAsia" w:cstheme="minorEastAsia"/>
          <w:b w:val="0"/>
          <w:bCs w:val="0"/>
          <w:sz w:val="21"/>
          <w:szCs w:val="21"/>
          <w:lang w:eastAsia="zh-CN"/>
        </w:rPr>
        <w:t>倍增的。</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得时间者创营收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现在对于我们所有的园所来说，一定是一个抢时间的时代，前面已经说了我们要争取把耽误的时间抢回来。现在已经是五月底了，马上进入六月，我们首先要把这个学期耽误的课程补回来，孩子的发展是持续的是全面的，不要因为时间的问题出现磕磕绊绊出现坑坑洼洼，哪一个领域都要不间断，这是从孩子的全面发展来考虑。同时我们从幼儿园的角度考虑，几个月没有开园，没有收入，入不敷出，我们也要广开思路，抢时间，帮助家长解决困难。前几天</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央视对幼儿园在特殊时期改行做包子铺、烧烤店予以了赞扬，我想作为幼儿园我们还是应该做我们擅长的东西，俗话说，干什么吆喝什么，大班的孩子要上小学了，可是入学准备还有欠缺，我们能不能利用周末给孩子们补点幼小衔接的东西，除了知识点外还可以有些专注力的培养，学习习惯的培养；为了帮助更多的家长解除后顾之忧，我们幼儿园有食堂可以开点学生的小饭桌，让孩子在家长下班之前有个去处、有人照料，最重要的是安全有保障；如果家长有需求，我们是否能开点特色课程。</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得家长者生源满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我们的教育对象是孩子，我们的服务对象是家长，所以我们所做的一切必须要让家长看得到，感知</w:t>
      </w:r>
      <w:r>
        <w:rPr>
          <w:rFonts w:hint="eastAsia" w:asciiTheme="minorEastAsia" w:hAnsiTheme="minorEastAsia" w:cstheme="minorEastAsia"/>
          <w:b w:val="0"/>
          <w:bCs w:val="0"/>
          <w:sz w:val="21"/>
          <w:szCs w:val="21"/>
          <w:lang w:val="en-US" w:eastAsia="zh-CN"/>
        </w:rPr>
        <w:t>得</w:t>
      </w:r>
      <w:r>
        <w:rPr>
          <w:rFonts w:hint="eastAsia" w:asciiTheme="minorEastAsia" w:hAnsiTheme="minorEastAsia" w:eastAsiaTheme="minorEastAsia" w:cstheme="minorEastAsia"/>
          <w:b w:val="0"/>
          <w:bCs w:val="0"/>
          <w:sz w:val="21"/>
          <w:szCs w:val="21"/>
          <w:lang w:eastAsia="zh-CN"/>
        </w:rPr>
        <w:t>到，体会</w:t>
      </w:r>
      <w:r>
        <w:rPr>
          <w:rFonts w:hint="eastAsia" w:asciiTheme="minorEastAsia" w:hAnsiTheme="minorEastAsia" w:cstheme="minorEastAsia"/>
          <w:b w:val="0"/>
          <w:bCs w:val="0"/>
          <w:sz w:val="21"/>
          <w:szCs w:val="21"/>
          <w:lang w:val="en-US" w:eastAsia="zh-CN"/>
        </w:rPr>
        <w:t>得</w:t>
      </w:r>
      <w:r>
        <w:rPr>
          <w:rFonts w:hint="eastAsia" w:asciiTheme="minorEastAsia" w:hAnsiTheme="minorEastAsia" w:eastAsiaTheme="minorEastAsia" w:cstheme="minorEastAsia"/>
          <w:b w:val="0"/>
          <w:bCs w:val="0"/>
          <w:sz w:val="21"/>
          <w:szCs w:val="21"/>
          <w:lang w:eastAsia="zh-CN"/>
        </w:rPr>
        <w:t>到，所以必须要提高我们各个岗位的服务质量和工作质量。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这里也想和我们所有的园长再次回顾一下我们民办幼儿园的生存法则：质量求生存，特色求发展，所以我们一是要时刻不断地坚持不懈地提高我们的办园质量，这是一个永恒的话题，二是必须要有我们的特色，所谓特色就是别人没有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在幼儿发展提高上，我们开园以后，要尽快步入正轨，首先是一日流程正常运转起来；结合总部的资源再要创设一些主题活动，比如我们六</w:t>
      </w:r>
      <w:r>
        <w:rPr>
          <w:rFonts w:hint="eastAsia" w:asciiTheme="minorEastAsia" w:hAnsiTheme="minorEastAsia" w:cstheme="minorEastAsia"/>
          <w:b w:val="0"/>
          <w:bCs w:val="0"/>
          <w:sz w:val="21"/>
          <w:szCs w:val="21"/>
          <w:lang w:val="en-US" w:eastAsia="zh-CN"/>
        </w:rPr>
        <w:t>月</w:t>
      </w:r>
      <w:r>
        <w:rPr>
          <w:rFonts w:hint="eastAsia" w:asciiTheme="minorEastAsia" w:hAnsiTheme="minorEastAsia" w:eastAsiaTheme="minorEastAsia" w:cstheme="minorEastAsia"/>
          <w:b w:val="0"/>
          <w:bCs w:val="0"/>
          <w:sz w:val="21"/>
          <w:szCs w:val="21"/>
          <w:lang w:eastAsia="zh-CN"/>
        </w:rPr>
        <w:t>的运动风，教育教学活动展示，让家长能够看到复园后孩子的迅速提高和不上幼儿园就是不一样。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通过这次疫情，全民的健康意识都有所提高，所以我们幼儿园的卫生消毒工作也更为重要，除了让家长能体会到幼儿园干净卫生之外，我们还可以搞一些卫生评比活动，保育员照护幼儿生活起居活动的技能比赛，让家长看到我们在这个问题上不断提高的要求；同样，饮食健康也是疫情后全民的一个觉醒，幼儿的伙食更是一样，注意膳食结构，提高蛋白质的摄入，把我们做到的都张贴出来，搞好食品的花样和味道，孩子爱吃回家要求吃幼儿园吃过的食物是对我们幼儿园伙食最佳褒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在条件允许的情况下，我们还要扩大宣传，让更多的家长知道我们幼儿园做出的努力和孩子成长的效果，提高我们的知名度和家长的认</w:t>
      </w:r>
      <w:r>
        <w:rPr>
          <w:rFonts w:hint="eastAsia" w:asciiTheme="minorEastAsia" w:hAnsiTheme="minorEastAsia" w:cstheme="minorEastAsia"/>
          <w:b w:val="0"/>
          <w:bCs w:val="0"/>
          <w:sz w:val="21"/>
          <w:szCs w:val="21"/>
          <w:lang w:val="en-US" w:eastAsia="zh-CN"/>
        </w:rPr>
        <w:t>可</w:t>
      </w:r>
      <w:r>
        <w:rPr>
          <w:rFonts w:hint="eastAsia" w:asciiTheme="minorEastAsia" w:hAnsiTheme="minorEastAsia" w:eastAsiaTheme="minorEastAsia" w:cstheme="minorEastAsia"/>
          <w:b w:val="0"/>
          <w:bCs w:val="0"/>
          <w:sz w:val="21"/>
          <w:szCs w:val="21"/>
          <w:lang w:eastAsia="zh-CN"/>
        </w:rPr>
        <w:t>度，吸引更多的孩子和家长。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各位Yojo家人们，在疫过天晴的今天，我们幼儿园陆续开园了，相信我们Yojo幼儿园都能做好防控准备，在当地教委要求的第一时间顺利开园</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eastAsia="zh-CN"/>
        </w:rPr>
        <w:t>我们所有的园长、老师能以更加昂扬的斗志投入到幼儿园的工作中，通过日常的师幼情感交流，通过高质量的游戏教学，通过多种形式的家园互动，共同促进孩子的健康成长。与您同行，Yojo总部和每一个联盟园在一起，让我们携起手来，迎接学前教育美丽的盛夏！</w:t>
      </w:r>
      <w:bookmarkStart w:id="0" w:name="_GoBack"/>
      <w:bookmarkEnd w:id="0"/>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教研运营部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6593BE2"/>
    <w:rsid w:val="07706DD9"/>
    <w:rsid w:val="0D350476"/>
    <w:rsid w:val="0E28267A"/>
    <w:rsid w:val="0FC21271"/>
    <w:rsid w:val="108924C7"/>
    <w:rsid w:val="137B3A25"/>
    <w:rsid w:val="159F1ED1"/>
    <w:rsid w:val="17B00A9A"/>
    <w:rsid w:val="1B920877"/>
    <w:rsid w:val="1C997864"/>
    <w:rsid w:val="20216937"/>
    <w:rsid w:val="20CF1431"/>
    <w:rsid w:val="20D82DD6"/>
    <w:rsid w:val="20F12772"/>
    <w:rsid w:val="21EC5EB1"/>
    <w:rsid w:val="2429013E"/>
    <w:rsid w:val="24326B9E"/>
    <w:rsid w:val="27D460C0"/>
    <w:rsid w:val="28696093"/>
    <w:rsid w:val="29824000"/>
    <w:rsid w:val="2E4B2F66"/>
    <w:rsid w:val="30305B63"/>
    <w:rsid w:val="327F0906"/>
    <w:rsid w:val="342D2AD9"/>
    <w:rsid w:val="355B74F5"/>
    <w:rsid w:val="37C40D81"/>
    <w:rsid w:val="39377BDC"/>
    <w:rsid w:val="3A9E031C"/>
    <w:rsid w:val="3ACA0666"/>
    <w:rsid w:val="3B030E3F"/>
    <w:rsid w:val="405271E1"/>
    <w:rsid w:val="4087384A"/>
    <w:rsid w:val="47415D24"/>
    <w:rsid w:val="49A379F2"/>
    <w:rsid w:val="4AB91D93"/>
    <w:rsid w:val="51F54157"/>
    <w:rsid w:val="521F57C1"/>
    <w:rsid w:val="53EB19E8"/>
    <w:rsid w:val="57D47BA3"/>
    <w:rsid w:val="5938208C"/>
    <w:rsid w:val="597E790D"/>
    <w:rsid w:val="5DC93432"/>
    <w:rsid w:val="5E5C1FB4"/>
    <w:rsid w:val="60B7000A"/>
    <w:rsid w:val="623A0549"/>
    <w:rsid w:val="67FC4A46"/>
    <w:rsid w:val="6BFC1DAB"/>
    <w:rsid w:val="6E4468C1"/>
    <w:rsid w:val="6E773E95"/>
    <w:rsid w:val="6E803143"/>
    <w:rsid w:val="734638C8"/>
    <w:rsid w:val="76154EA5"/>
    <w:rsid w:val="76B47361"/>
    <w:rsid w:val="796C7B24"/>
    <w:rsid w:val="797A12D6"/>
    <w:rsid w:val="7B2C391B"/>
    <w:rsid w:val="7C1046AF"/>
    <w:rsid w:val="7C322573"/>
    <w:rsid w:val="7F594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unhideWhenUsed/>
    <w:qFormat/>
    <w:uiPriority w:val="0"/>
    <w:rPr>
      <w:color w:val="800080"/>
      <w:u w:val="single"/>
    </w:rPr>
  </w:style>
  <w:style w:type="character" w:styleId="8">
    <w:name w:val="Hyperlink"/>
    <w:basedOn w:val="6"/>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zhangdianru</cp:lastModifiedBy>
  <dcterms:modified xsi:type="dcterms:W3CDTF">2020-05-27T02:57:36Z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