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keepNext w:val="0"/>
        <w:keepLines w:val="0"/>
        <w:pageBreakBefore w:val="0"/>
        <w:widowControl/>
        <w:shd w:val="clear" w:color="auto" w:fill="FFFFFF"/>
        <w:tabs>
          <w:tab w:val="left" w:pos="2917"/>
          <w:tab w:val="center" w:pos="421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幼儿园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厨房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消毒工作制度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园所应以清洁为主，预防性消毒为辅，避免过度消毒；针对不同消毒对象，严格按照如下所述使用浓度、作用时间和消毒方法进行消毒，以确保消毒效果；消毒剂具有一定的毒性刺激性，配制和使用时应注意个人防护，应佩戴口罩和手套等，同时消毒剂具有一定的腐蚀性，注意消毒后用清水擦拭，所使用消毒剂应在有效期内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饮食卫生与消毒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餐前应按“清-消-清”程序清洁桌面、餐车，加餐如上桌即“清-消-清”。消毒顺序按照餐车-备餐桌-餐桌进行消毒，消毒液桌面滞留10分钟，消毒浓度250mg/L健之素消毒液（疫情期间加倍）。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餐前准备、取餐具、分餐时老师要用肥皂流动水洗手，餐具不能挑拣，分餐时带头巾、套袖、围裙、分餐口罩,剥虾时带分餐手套。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幼儿餐后用餐巾纸擦嘴，用温开水漱口。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餐具做到一餐一消（碗、勺、筷子、奶杯、水杯、水果刀、食品容器）等每次使用后清洗干净放入消毒柜内消毒15分钟，温度≥120度。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午点由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食堂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清洗干净分装在各班水果盘内。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幼儿午点前洗手-消毒桌面-准备削水果，削皮后放入午点盘中，使用消毒后的盖布盖好，幼儿吃前要先洗手。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7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非食堂工作人员禁止进入食堂，分餐间每餐前30分钟用紫外线灯消毒30分钟。分餐前炊事人员用流动水洗手后二次更衣戴口罩后分餐。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炊事人员入厕时脱掉工作服及围裙，便后洗手（七步洗手法）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9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炊事人员品尝食品有专用餐具，尝后剩余食品不准倒回锅内。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0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食堂内要保持清洁整齐、面案、菜案、灶台、餐具橱和地面要经常擦拭，保持清洁。压面机和工作台应有防尘布，有反正标识。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炊事用具和容器、冰箱要严格做到生熟分开，有标记、专用。  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食品库房要干燥、凉爽、通风、有防蝇、防鼠设备，发现老鼠、蟑螂及时消灭。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食品货架隔墙离地（10cm以上），标识清楚、分类摆放、生熟分开。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14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消毒人员一定要认真学习消毒常识，特别是消毒液的配比；使用消毒器皿严格按照保健医培训的要求进行配比。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15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每次消毒后要做好消毒记录。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消毒人员与范围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厨房人员：厨房粗加工间、操作间、水果切配间、分餐间、地沟、排烟道、厨房所有用具。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各班老师及保育老师：办公区域、窗台、墙壁、玩具柜、门把手、水杯架、水龙头、卫生间挡板、小椅子等幼儿能接触到的部位。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附表：疫情期间消毒要求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（密切接触者出现明显症状送院治疗后，所在环境应及时由属地疾控机构组织进行终末消毒。）</w:t>
      </w:r>
    </w:p>
    <w:tbl>
      <w:tblPr>
        <w:tblStyle w:val="9"/>
        <w:tblW w:w="91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13" w:type="dxa"/>
          <w:left w:w="108" w:type="dxa"/>
          <w:bottom w:w="113" w:type="dxa"/>
          <w:right w:w="113" w:type="dxa"/>
        </w:tblCellMar>
      </w:tblPr>
      <w:tblGrid>
        <w:gridCol w:w="1725"/>
        <w:gridCol w:w="1667"/>
        <w:gridCol w:w="1344"/>
        <w:gridCol w:w="4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13" w:type="dxa"/>
          </w:tblCellMar>
        </w:tblPrEx>
        <w:trPr>
          <w:trHeight w:val="79" w:hRule="atLeast"/>
          <w:jc w:val="center"/>
        </w:trPr>
        <w:tc>
          <w:tcPr>
            <w:tcW w:w="172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br w:type="page"/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消毒对象</w:t>
            </w:r>
          </w:p>
        </w:tc>
        <w:tc>
          <w:tcPr>
            <w:tcW w:w="166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消毒有效氯含量/配置方法</w:t>
            </w:r>
          </w:p>
        </w:tc>
        <w:tc>
          <w:tcPr>
            <w:tcW w:w="134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消毒方法及时间</w:t>
            </w:r>
          </w:p>
        </w:tc>
        <w:tc>
          <w:tcPr>
            <w:tcW w:w="44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注意事项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13" w:type="dxa"/>
          </w:tblCellMar>
        </w:tblPrEx>
        <w:trPr>
          <w:trHeight w:val="863" w:hRule="atLeast"/>
          <w:jc w:val="center"/>
        </w:trPr>
        <w:tc>
          <w:tcPr>
            <w:tcW w:w="172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厨房粗加工间、操作间、水果切配间、分餐间等各区域</w:t>
            </w:r>
          </w:p>
        </w:tc>
        <w:tc>
          <w:tcPr>
            <w:tcW w:w="166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紫外线消毒</w:t>
            </w:r>
          </w:p>
        </w:tc>
        <w:tc>
          <w:tcPr>
            <w:tcW w:w="134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每天早晚2次，每次30分钟以上</w:t>
            </w:r>
          </w:p>
        </w:tc>
        <w:tc>
          <w:tcPr>
            <w:tcW w:w="44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不具备开窗通风空气消毒条件时使用。（雾霾、大风、园内发生传染病等）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开启时禁止紫外线灯照射人体表面。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13" w:type="dxa"/>
          </w:tblCellMar>
        </w:tblPrEx>
        <w:trPr>
          <w:trHeight w:val="79" w:hRule="atLeast"/>
          <w:jc w:val="center"/>
        </w:trPr>
        <w:tc>
          <w:tcPr>
            <w:tcW w:w="172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所有厨房用具（各种生熟盆、刀具、炒菜铲、大勺等）</w:t>
            </w:r>
          </w:p>
        </w:tc>
        <w:tc>
          <w:tcPr>
            <w:tcW w:w="166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250mg/L(1片健之素+1000ml水）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或500mg/L含氯消毒液</w:t>
            </w:r>
          </w:p>
        </w:tc>
        <w:tc>
          <w:tcPr>
            <w:tcW w:w="134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浸泡20分钟，每日至少一次</w:t>
            </w:r>
          </w:p>
        </w:tc>
        <w:tc>
          <w:tcPr>
            <w:tcW w:w="44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先进行彻底消洗，再放蒸箱消毒。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各种蔬菜筐清洗后进行消毒液浸泡。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消毒液浸泡后用流动水清洗干净后晾晒存放。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13" w:type="dxa"/>
          </w:tblCellMar>
        </w:tblPrEx>
        <w:trPr>
          <w:trHeight w:val="79" w:hRule="atLeast"/>
          <w:jc w:val="center"/>
        </w:trPr>
        <w:tc>
          <w:tcPr>
            <w:tcW w:w="172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各种生、熟品菜板及面板</w:t>
            </w:r>
          </w:p>
        </w:tc>
        <w:tc>
          <w:tcPr>
            <w:tcW w:w="166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500mg/L含氯消毒液</w:t>
            </w:r>
          </w:p>
        </w:tc>
        <w:tc>
          <w:tcPr>
            <w:tcW w:w="134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消毒液滞留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30分钟</w:t>
            </w:r>
          </w:p>
        </w:tc>
        <w:tc>
          <w:tcPr>
            <w:tcW w:w="44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使用开水烫洗清洁后，用消毒液浸湿的毛巾敷盖。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毛巾按照标识（1清，2消，3清）使用，用后搓洗消毒晾晒。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13" w:type="dxa"/>
          </w:tblCellMar>
        </w:tblPrEx>
        <w:trPr>
          <w:trHeight w:val="79" w:hRule="atLeast"/>
          <w:jc w:val="center"/>
        </w:trPr>
        <w:tc>
          <w:tcPr>
            <w:tcW w:w="172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各种食品操作台、食品贮存架、水池及大型莱盆</w:t>
            </w:r>
          </w:p>
        </w:tc>
        <w:tc>
          <w:tcPr>
            <w:tcW w:w="166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500mg/L含氯消毒液</w:t>
            </w:r>
          </w:p>
        </w:tc>
        <w:tc>
          <w:tcPr>
            <w:tcW w:w="134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 xml:space="preserve">消毒液滞留 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10分钟</w:t>
            </w:r>
          </w:p>
        </w:tc>
        <w:tc>
          <w:tcPr>
            <w:tcW w:w="44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采用清-消-清表面擦拭方式。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毛巾按照标识（1清，2消，3清）使用，用后搓洗消毒晾晒。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消毒液滞留时间至少10分钟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早、晚各2次。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13" w:type="dxa"/>
          </w:tblCellMar>
        </w:tblPrEx>
        <w:trPr>
          <w:trHeight w:val="79" w:hRule="atLeast"/>
          <w:jc w:val="center"/>
        </w:trPr>
        <w:tc>
          <w:tcPr>
            <w:tcW w:w="172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幼儿餐具、水杯、各种分餐盆</w:t>
            </w:r>
          </w:p>
        </w:tc>
        <w:tc>
          <w:tcPr>
            <w:tcW w:w="166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红外线热力消毒</w:t>
            </w:r>
          </w:p>
        </w:tc>
        <w:tc>
          <w:tcPr>
            <w:tcW w:w="134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消毒柜内消毒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45-60分钟</w:t>
            </w:r>
          </w:p>
        </w:tc>
        <w:tc>
          <w:tcPr>
            <w:tcW w:w="44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使用洗涤剂、清洁球清洁水杯内外及杯口，流动水冲洗干净后放入消毒柜内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eastAsia="zh-CN"/>
              </w:rPr>
              <w:t>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清洗后消毒柜消毒45-60分钟，并严格按照消毒柜使用说明操作，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物品应疏松倒置消毒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13" w:type="dxa"/>
          </w:tblCellMar>
        </w:tblPrEx>
        <w:trPr>
          <w:trHeight w:val="79" w:hRule="atLeast"/>
          <w:jc w:val="center"/>
        </w:trPr>
        <w:tc>
          <w:tcPr>
            <w:tcW w:w="172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厨房使用的所有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抹布</w:t>
            </w:r>
          </w:p>
        </w:tc>
        <w:tc>
          <w:tcPr>
            <w:tcW w:w="166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500mg/L(2片健之素+1000ml水）</w:t>
            </w:r>
          </w:p>
        </w:tc>
        <w:tc>
          <w:tcPr>
            <w:tcW w:w="134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浸泡20分钟</w:t>
            </w:r>
          </w:p>
        </w:tc>
        <w:tc>
          <w:tcPr>
            <w:tcW w:w="44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进行更换，并每日用后进行彻底清洁。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搓洗后消毒，消毒时将抹布全部浸没在消毒液中，并用流动水清洗干净后晾晒存放。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也可以上下午各水煮30分钟消毒一次。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13" w:type="dxa"/>
          </w:tblCellMar>
        </w:tblPrEx>
        <w:trPr>
          <w:trHeight w:val="79" w:hRule="atLeast"/>
          <w:jc w:val="center"/>
        </w:trPr>
        <w:tc>
          <w:tcPr>
            <w:tcW w:w="172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消毒  毛巾</w:t>
            </w:r>
          </w:p>
        </w:tc>
        <w:tc>
          <w:tcPr>
            <w:tcW w:w="166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250mg/L (1片健之素（+1000ml水）</w:t>
            </w:r>
          </w:p>
        </w:tc>
        <w:tc>
          <w:tcPr>
            <w:tcW w:w="134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浸泡20分钟</w:t>
            </w:r>
          </w:p>
        </w:tc>
        <w:tc>
          <w:tcPr>
            <w:tcW w:w="44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搓洗后消毒，消毒时将毛巾全部浸没在消毒液中，并用流动水清洗干净后晾晒存放。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08" w:type="dxa"/>
            <w:bottom w:w="113" w:type="dxa"/>
            <w:right w:w="113" w:type="dxa"/>
          </w:tblCellMar>
        </w:tblPrEx>
        <w:trPr>
          <w:trHeight w:val="79" w:hRule="atLeast"/>
          <w:jc w:val="center"/>
        </w:trPr>
        <w:tc>
          <w:tcPr>
            <w:tcW w:w="1725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地沟、排烟道</w:t>
            </w:r>
          </w:p>
        </w:tc>
        <w:tc>
          <w:tcPr>
            <w:tcW w:w="1667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250mg-500mg/L(1-2片健之素+1000ml水）</w:t>
            </w:r>
          </w:p>
        </w:tc>
        <w:tc>
          <w:tcPr>
            <w:tcW w:w="134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 xml:space="preserve">滞留消毒    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30分钟</w:t>
            </w:r>
          </w:p>
        </w:tc>
        <w:tc>
          <w:tcPr>
            <w:tcW w:w="44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彻底的清洗。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湿式清扫。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每日离园至少一次消毒。</w:t>
            </w:r>
          </w:p>
        </w:tc>
      </w:tr>
    </w:tbl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、外来人员防护与消毒要求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传染病期间避免一切外来人员入园，避免人员流动，减少交叉接触。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食材、用品配送人员，垃圾清运人员，水电维修人员须入园时，要求不得进入教学楼内。入园时测量体温，体温正常，且无咳嗽，乏力等身体不适人员可以进入；进入时必须佩戴一次性医用口罩，手消毒液消毒双手，由保安按要求进行登记后进入，具体按照“疫情防控值守工作制度“执行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pacing w:line="360" w:lineRule="auto"/>
        <w:ind w:left="0" w:leftChars="0" w:firstLine="559" w:firstLineChars="233"/>
        <w:jc w:val="center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                                               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/>
          <w:sz w:val="21"/>
          <w:szCs w:val="21"/>
        </w:rPr>
        <w:t>×××幼儿园</w:t>
      </w:r>
    </w:p>
    <w:p>
      <w:pPr>
        <w:spacing w:line="360" w:lineRule="auto"/>
        <w:ind w:left="0" w:leftChars="0" w:firstLine="489" w:firstLineChars="233"/>
        <w:jc w:val="right"/>
        <w:rPr>
          <w:rFonts w:hint="eastAsia" w:ascii="宋体" w:hAnsi="宋体" w:eastAsia="宋体"/>
          <w:sz w:val="21"/>
          <w:szCs w:val="21"/>
        </w:rPr>
      </w:pPr>
      <w:bookmarkStart w:id="0" w:name="_GoBack"/>
      <w:bookmarkEnd w:id="0"/>
      <w:r>
        <w:rPr>
          <w:rFonts w:hint="eastAsia" w:ascii="宋体" w:hAnsi="宋体" w:eastAsia="宋体"/>
          <w:sz w:val="21"/>
          <w:szCs w:val="21"/>
        </w:rPr>
        <w:t xml:space="preserve"> 2020年</w:t>
      </w:r>
      <w:r>
        <w:rPr>
          <w:rFonts w:hint="default" w:ascii="宋体" w:hAnsi="宋体" w:eastAsia="宋体"/>
          <w:sz w:val="21"/>
          <w:szCs w:val="21"/>
          <w:lang w:val="en-US"/>
        </w:rPr>
        <w:t xml:space="preserve">    </w:t>
      </w:r>
      <w:r>
        <w:rPr>
          <w:rFonts w:hint="eastAsia" w:ascii="宋体" w:hAnsi="宋体" w:eastAsia="宋体"/>
          <w:sz w:val="21"/>
          <w:szCs w:val="21"/>
        </w:rPr>
        <w:t>月</w:t>
      </w:r>
      <w:r>
        <w:rPr>
          <w:rFonts w:hint="default" w:ascii="宋体" w:hAnsi="宋体" w:eastAsia="宋体"/>
          <w:sz w:val="21"/>
          <w:szCs w:val="21"/>
          <w:lang w:val="en-US"/>
        </w:rPr>
        <w:t xml:space="preserve">    </w:t>
      </w:r>
      <w:r>
        <w:rPr>
          <w:rFonts w:hint="eastAsia" w:ascii="宋体" w:hAnsi="宋体" w:eastAsia="宋体"/>
          <w:sz w:val="21"/>
          <w:szCs w:val="21"/>
        </w:rPr>
        <w:t xml:space="preserve"> 日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624" w:footer="624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一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R1yZa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一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  <w:spacing w:after="240" w:afterLines="100"/>
    </w:pPr>
    <w:r>
      <w:rPr>
        <w:rFonts w:hint="eastAsia" w:eastAsia="宋体"/>
        <w:lang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48260</wp:posOffset>
          </wp:positionH>
          <wp:positionV relativeFrom="paragraph">
            <wp:posOffset>-46990</wp:posOffset>
          </wp:positionV>
          <wp:extent cx="1256665" cy="591185"/>
          <wp:effectExtent l="0" t="0" r="635" b="8890"/>
          <wp:wrapNone/>
          <wp:docPr id="1" name="图片 1" descr="威创儿童 - 副本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威创儿童 - 副本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6665" cy="591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202"/>
    <w:rsid w:val="001B370B"/>
    <w:rsid w:val="001C2202"/>
    <w:rsid w:val="00273DD9"/>
    <w:rsid w:val="002927F7"/>
    <w:rsid w:val="00305F22"/>
    <w:rsid w:val="00341A33"/>
    <w:rsid w:val="00381A01"/>
    <w:rsid w:val="004764B9"/>
    <w:rsid w:val="004E11E9"/>
    <w:rsid w:val="006A3386"/>
    <w:rsid w:val="00AA53CE"/>
    <w:rsid w:val="00AF5139"/>
    <w:rsid w:val="00B56DCA"/>
    <w:rsid w:val="00BB4E7A"/>
    <w:rsid w:val="0156681A"/>
    <w:rsid w:val="017010AA"/>
    <w:rsid w:val="03153A15"/>
    <w:rsid w:val="05EE77D4"/>
    <w:rsid w:val="064E540F"/>
    <w:rsid w:val="1196175C"/>
    <w:rsid w:val="13312AEE"/>
    <w:rsid w:val="15234045"/>
    <w:rsid w:val="182F165C"/>
    <w:rsid w:val="184D3DA5"/>
    <w:rsid w:val="1860620E"/>
    <w:rsid w:val="1C22201D"/>
    <w:rsid w:val="1CCB7419"/>
    <w:rsid w:val="1EEA21B5"/>
    <w:rsid w:val="1FD26160"/>
    <w:rsid w:val="219105FF"/>
    <w:rsid w:val="250A19EB"/>
    <w:rsid w:val="26F20E44"/>
    <w:rsid w:val="27B6534B"/>
    <w:rsid w:val="291F73B6"/>
    <w:rsid w:val="2CBC7C8E"/>
    <w:rsid w:val="2D1E32BB"/>
    <w:rsid w:val="34173D2B"/>
    <w:rsid w:val="38AA3F12"/>
    <w:rsid w:val="3933191D"/>
    <w:rsid w:val="3A64090D"/>
    <w:rsid w:val="3C1549D1"/>
    <w:rsid w:val="3EE86F2B"/>
    <w:rsid w:val="401872A5"/>
    <w:rsid w:val="40FC6B60"/>
    <w:rsid w:val="4A827224"/>
    <w:rsid w:val="4C0B2CF7"/>
    <w:rsid w:val="4D897BBD"/>
    <w:rsid w:val="4F9F5DC1"/>
    <w:rsid w:val="5483722F"/>
    <w:rsid w:val="55FE19B8"/>
    <w:rsid w:val="586B6442"/>
    <w:rsid w:val="5B0A1EAD"/>
    <w:rsid w:val="5C0E508E"/>
    <w:rsid w:val="5C9A379F"/>
    <w:rsid w:val="5EAE25E9"/>
    <w:rsid w:val="5F340F3F"/>
    <w:rsid w:val="5F3568C1"/>
    <w:rsid w:val="73D36A15"/>
    <w:rsid w:val="77FC3EB5"/>
    <w:rsid w:val="7AFE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after="260" w:line="415" w:lineRule="auto"/>
      <w:jc w:val="center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eastAsia="微软雅黑"/>
      <w:sz w:val="28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eastAsia="微软雅黑"/>
    </w:rPr>
  </w:style>
  <w:style w:type="paragraph" w:styleId="5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9">
    <w:name w:val="Table Grid"/>
    <w:basedOn w:val="8"/>
    <w:qFormat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13">
    <w:name w:val="无间距1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customStyle="1" w:styleId="14">
    <w:name w:val="_Style 2"/>
    <w:qFormat/>
    <w:uiPriority w:val="1"/>
    <w:pPr>
      <w:adjustRightInd w:val="0"/>
      <w:snapToGrid w:val="0"/>
    </w:pPr>
    <w:rPr>
      <w:rFonts w:ascii="Tahoma" w:hAnsi="Tahoma" w:eastAsiaTheme="minorEastAsia" w:cstheme="minorBidi"/>
      <w:sz w:val="22"/>
      <w:szCs w:val="22"/>
      <w:lang w:val="en-US" w:eastAsia="zh-CN" w:bidi="ar-SA"/>
    </w:rPr>
  </w:style>
  <w:style w:type="paragraph" w:customStyle="1" w:styleId="15">
    <w:name w:val="无间隔1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paragraph" w:customStyle="1" w:styleId="17">
    <w:name w:val="_Style 1"/>
    <w:basedOn w:val="1"/>
    <w:qFormat/>
    <w:uiPriority w:val="1"/>
    <w:pPr>
      <w:ind w:firstLine="420" w:firstLineChars="200"/>
    </w:pPr>
  </w:style>
  <w:style w:type="paragraph" w:customStyle="1" w:styleId="18">
    <w:name w:val="p16"/>
    <w:basedOn w:val="1"/>
    <w:qFormat/>
    <w:uiPriority w:val="0"/>
    <w:pPr>
      <w:widowControl/>
      <w:ind w:left="1260"/>
    </w:pPr>
    <w:rPr>
      <w:kern w:val="0"/>
      <w:sz w:val="28"/>
      <w:szCs w:val="28"/>
    </w:rPr>
  </w:style>
  <w:style w:type="character" w:customStyle="1" w:styleId="19">
    <w:name w:val="批注框文本 字符"/>
    <w:basedOn w:val="10"/>
    <w:link w:val="5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794</Words>
  <Characters>4529</Characters>
  <Lines>37</Lines>
  <Paragraphs>10</Paragraphs>
  <TotalTime>3</TotalTime>
  <ScaleCrop>false</ScaleCrop>
  <LinksUpToDate>false</LinksUpToDate>
  <CharactersWithSpaces>5313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2018-05-31T10:43:00Z</dcterms:created>
  <dc:creator>xz</dc:creator>
  <cp:lastModifiedBy>王薇</cp:lastModifiedBy>
  <cp:lastPrinted>2018-07-02T12:00:00Z</cp:lastPrinted>
  <dcterms:modified xsi:type="dcterms:W3CDTF">2020-03-17T11:54:04Z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