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text" w:horzAnchor="page" w:tblpX="496" w:tblpY="820"/>
        <w:tblOverlap w:val="never"/>
        <w:tblW w:w="16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893"/>
        <w:gridCol w:w="2364"/>
        <w:gridCol w:w="2438"/>
        <w:gridCol w:w="2438"/>
        <w:gridCol w:w="2438"/>
        <w:gridCol w:w="2438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3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职位</w:t>
            </w:r>
          </w:p>
        </w:tc>
        <w:tc>
          <w:tcPr>
            <w:tcW w:w="893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岗位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职责</w:t>
            </w:r>
          </w:p>
        </w:tc>
        <w:tc>
          <w:tcPr>
            <w:tcW w:w="2364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2月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3月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4月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5 月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6 月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FFFFF" w:sz="18" w:space="0"/>
              <w:right w:val="single" w:color="F79646" w:sz="8" w:space="0"/>
            </w:tcBorders>
            <w:shd w:val="clear" w:color="auto" w:fill="F7964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7月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633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园长</w:t>
            </w:r>
          </w:p>
        </w:tc>
        <w:tc>
          <w:tcPr>
            <w:tcW w:w="893" w:type="dxa"/>
            <w:vMerge w:val="restart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威园通APP平台维护与管理</w:t>
            </w:r>
          </w:p>
        </w:tc>
        <w:tc>
          <w:tcPr>
            <w:tcW w:w="2364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根据总部指导将园所信息导入“威园通”APP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8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根据总部指导园所全面开展使用“威园通”APP的工作</w:t>
            </w:r>
          </w:p>
        </w:tc>
        <w:tc>
          <w:tcPr>
            <w:tcW w:w="2438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运用威园通，全面开展家长服务工作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8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运用威园通，全面开展家长服务工作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8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运用威园通，全面开展家长服务工作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8" w:type="dxa"/>
            <w:tcBorders>
              <w:top w:val="single" w:color="FFFFFF" w:sz="1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运用威园通，全面开展家长服务工作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633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保教主任</w:t>
            </w:r>
          </w:p>
        </w:tc>
        <w:tc>
          <w:tcPr>
            <w:tcW w:w="893" w:type="dxa"/>
            <w:vMerge w:val="continue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364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1、协助园长帮助教师、保育开通威园通账号</w:t>
            </w:r>
          </w:p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2、利用好“威家园”家长平台做好幼儿园宣传，及开学通知</w:t>
            </w:r>
          </w:p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1、组织教师学习登录威园通APP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2、组织新教师学习“悠久学院”教师基础篇内容。要求新教师通过考核，获得本岗位任职资格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3、指导教师维护“威家园”家长工作平台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指导教师维护“威家园”家长工作平台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指导教师维护“威家园”家长工作平台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指导教师维护“威家园”家长工作平台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FFFFF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指导教师维护“威家园”家长工作平台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633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后勤主任</w:t>
            </w:r>
          </w:p>
        </w:tc>
        <w:tc>
          <w:tcPr>
            <w:tcW w:w="893" w:type="dxa"/>
            <w:vMerge w:val="continue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364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组织新保育员学习“悠久学院”保育员基础篇内容。要求新保育员通过考核，获得岗位任职资格。</w:t>
            </w: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指导保育员运用威园通中学习到的技能，全面开展班级各项工作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指导保育员运用威园通中学习到的技能，全面开展班级各项工作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指导保育员运用威园通中学习到的技能，全面开展班级各项工作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8" w:type="dxa"/>
            <w:tcBorders>
              <w:top w:val="single" w:color="F79646" w:sz="8" w:space="0"/>
              <w:left w:val="single" w:color="F79646" w:sz="8" w:space="0"/>
              <w:bottom w:val="single" w:color="F79646" w:sz="8" w:space="0"/>
              <w:right w:val="single" w:color="F79646" w:sz="8" w:space="0"/>
            </w:tcBorders>
            <w:shd w:val="clear" w:color="auto" w:fill="FBD5B5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指导保育员运用威园通中学习到的技能，全面开展班级各项工作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联盟园2020年2-7月学期计划表（参考）</w:t>
      </w:r>
    </w:p>
    <w:tbl>
      <w:tblPr>
        <w:tblStyle w:val="7"/>
        <w:tblpPr w:leftFromText="180" w:rightFromText="180" w:vertAnchor="text" w:horzAnchor="page" w:tblpXSpec="center" w:tblpY="6009"/>
        <w:tblOverlap w:val="never"/>
        <w:tblW w:w="161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850"/>
        <w:gridCol w:w="2432"/>
        <w:gridCol w:w="2432"/>
        <w:gridCol w:w="2432"/>
        <w:gridCol w:w="2432"/>
        <w:gridCol w:w="2432"/>
        <w:gridCol w:w="2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659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职位</w:t>
            </w: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职责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2月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3月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4月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5 月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6 月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lang w:val="en-US" w:eastAsia="zh-CN"/>
              </w:rPr>
              <w:t>7月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9" w:type="dxa"/>
            <w:vMerge w:val="restart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园长</w:t>
            </w:r>
          </w:p>
        </w:tc>
        <w:tc>
          <w:tcPr>
            <w:tcW w:w="850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幼儿园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全面管理</w:t>
            </w:r>
          </w:p>
        </w:tc>
        <w:tc>
          <w:tcPr>
            <w:tcW w:w="2432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完善各项规章制度，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学习国家有关法令法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规，依法规范办园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召开全园新学期工作 会议，部署全园工作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3、健全各岗位组织架构，完善岗位职责制定新教职员工培训计划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4、指导全园做好新学期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幼儿入园准备工作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5、与全体教师签订安全责任书</w:t>
            </w:r>
          </w:p>
        </w:tc>
        <w:tc>
          <w:tcPr>
            <w:tcW w:w="2432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1、召开本月全园工作会议，安排新学期各岗位的重点工作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2、指导教职工学习幼儿园各项规章制度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3、组织召开幼儿园安全保卫工作会议加强幼儿园安全管理工作。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4、检视全园工作开展情况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5、报名参加总部在广州组织的“园长沙龙”学习</w:t>
            </w:r>
          </w:p>
        </w:tc>
        <w:tc>
          <w:tcPr>
            <w:tcW w:w="2432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1、召开本月全园工作会议，部署各岗位本月重点工作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2、组织召开幼儿园教育教学工作会议加强幼儿园教育教学管理工作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3、检视全园工作开展情况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4、园长指派园所中层管理或骨干教师参加总部在武汉举办的“中层骨干训练营”</w:t>
            </w:r>
          </w:p>
        </w:tc>
        <w:tc>
          <w:tcPr>
            <w:tcW w:w="2432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召开本月全园工作会议，部署各岗位本月重点工作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组织召开幼儿园卫生保健工作会议加强幼儿园卫生保健管理工作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检视全园工作开展情况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1、召开本月全园工作会议，部署各岗位本月重点工作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2、检视全园工作开展情况</w:t>
            </w:r>
          </w:p>
        </w:tc>
        <w:tc>
          <w:tcPr>
            <w:tcW w:w="2437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1、召开本月全园工作会议，安排部署幼儿园暑期工作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2、做好学期末园务工作的总结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3、做好学期末评优工作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4、报名参加总部在北京举办的“精英园长”暑期特训营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幼儿园运营与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效益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1、做好2020年全年财务预算，并制定本学期各项活动预算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2、根据质量管控70点，制定新学期行动计划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3、按需订购新学期Yojo专供课程、园服等相关产品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1、根据全年预算计划，汇总本月收支账目，做好本月预算报表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2、补订本学期Yojo专供教材、特色课程、园服、床品等相关产品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3、依据质量管控70点行动计划，落实本月应提升的管控点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根据全年预算计划，汇总本月收支账目，做好本月预算报表，尤其关注“六一”大型活动《YoJo体能大循环》的各项预算，确保不漏项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2、依据质量管控70点行动计划，落实本月应提升的管控点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根据全年预算计划，汇总本月收支账目，做好本月预算报表，做好大班毕业典礼《放飞梦想.扬帆起航》大型活动各项预算，确保不漏项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2、依据质量管控70点行动计划，落实本月应提升的管控点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根据全年预算计划，汇总本月收支账目，做好本月预算报表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2、依据质量管控70点行动计划，落实本月应提升的管控点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3、做好“六一”大型活动的各项财务经费结算工作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做好“六一”大型活动的各项财务经费结算工作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根据全年预算计划，汇总本月收支账目，做好本月预算报表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3、落实学期末各项结算工作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4、做好新学期预算工作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招生保生管理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1、统计本学期在园幼儿人数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2、制定新学期招生方案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3、制定本学期幼儿出勤管理制度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4、组织开展大型活动：《元宵节》 《开学典礼》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1、组织开展新学期家长会，新生家长会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2、组织大型活动《植树节》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3、依据本月大型活动方案，做好招生宣传工作，扩大品牌影响力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1、制定本月招生工作方案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2、组织开展大型活动：《美工创意展》 《读书日》 《美食节》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1、带大班幼儿参观小学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2、组织开展大型活动：《母亲节》 《红十字日》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3、做好“六一”大型活动《YoJo体能大循环》的前期宣传工作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1、组织开展“六一”大型活动《YoJo体能大循环》提升品牌影响力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2、组织开展《端午》《父亲节》大型活动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3、做好大班毕业典礼准备工作。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 xml:space="preserve">4、制定部署暑期招生工作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5、做好“六一”大型活动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后期宣传工作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6、做好毕业典礼前期宣传工作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1、组织开展大班毕业典礼《放飞梦想.扬帆起航》大型活动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2、做好暑期招生宣传工作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3、落实暑期招生计划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幼儿园计划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管理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制定新学期园务计划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2、召开全园工作会议，安排各岗位新学期重点工作，指导各部门制定工作计划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根据各部门工作计划督检本月计划落实情况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根据各部门工作计划督检本月计划落实情况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根据各部门工作计划督检本月计划落实情况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督查本月计划落实情况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安排部署各部门学期末总结工作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1、督查本月计划落实情况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2、安排假期教师轮休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幼儿园团队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建设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完成各班教师人员分配工作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制定新教职员工培训计划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3、组织新学期教师培训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组织开展教师“三八节”团队建设活动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组织开展教师团队建设活动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组织开展教师团队建设活动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开展学期末评优工作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组织开展幼儿园团队建设活动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做好暑期教师工作安排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公共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关系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危机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处理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维护外部公共关系，元宵节期间向相关部门以短信、微信等多种形式进行节日问候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1、组建新学期家长委员会并召开第一次会议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2、组建伙委会并召开第一次会议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召开伙委会，讨论美食节活动餐谱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组织家长委员会第二次会议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积极参与街道、社区组织的“七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一”庆祝活动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召开学期末家长会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7" w:hRule="atLeast"/>
          <w:jc w:val="center"/>
        </w:trPr>
        <w:tc>
          <w:tcPr>
            <w:tcW w:w="659" w:type="dxa"/>
            <w:vMerge w:val="restar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保教主任</w:t>
            </w: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设施设备管理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按年龄段添置或补充Yojo专供教材、特色教材及区角材料--《最美中国风区角》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配合后勤主任做好班级各项物品的采购与分配，为新学期开班做好准备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3、为新生配备学习及生活用品并做好标识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4、做好开学前班级硬件设施设备的安全检查工作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做好新学期各班教材、教参的发放及补充工作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2、做好班级硬件设施的日常检查及维修工作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1、做好户外器械收放管理工作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2、为幼儿园广播站添置音箱、话筒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1、做好户外器械收放管理工作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2、做好班级常用设备的管理及安全检查工作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做好班级常用设备的管理及安全检查工作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1、回收Yojo专供课程教师指导用书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lang w:val="en-US" w:eastAsia="zh-CN"/>
              </w:rPr>
              <w:t>2、回收出借物品，对园所物品进行整理清点并记录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3、统计各班设备设施的使用情况，损坏件数，及时修理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班级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服务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1、根据《北京 Yojo 幼儿园联盟质量管控标准》制定教师一日工作流程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2、组织开展教师岗位培训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lang w:val="en-US" w:eastAsia="zh-CN"/>
              </w:rPr>
              <w:t>指导教师做好本学期的班级工作计划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指导班级教师做好幼儿安全常规培养工作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2、规范幼儿入园和离园流程，加强幼儿入园、离园服务及安全管理工作。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3、指导教师开展班级各项工作，帮助幼儿尽快适应幼儿园生活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4、督察班级教师一日工作流程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指导班级教师做好幼儿生活常规培养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2、规范、教师午睡中巡视制度，加强幼儿午睡环节的安全管理工作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3、督察幼儿入园和离园的服务及安全管理工作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4、督察班级教师一日工作流程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1、指导班级教师做好幼儿户外常规培养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2、规范班级消毒流程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3、督察幼儿午睡环节教师巡视情况，加强幼儿午睡安全管理工作。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督察班级教师一日工作流程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1、指导班级教师做好幼儿教学常规培养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2、对班级清洁卫生进行督检，要求教师严格执行清洁、卫生、消毒操作流程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3、指导教师做好大型活动班级安全工作。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1、指导教师做好本学期的班级工作总结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2、对班级财产管理全权负责，学期末填写《幼儿园财产登记表/盘点表》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0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教学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1、指导班级教师做好新学期教学工作计划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2、组织教师开展Yojo课程的教材、教学教法培训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3、教师结合《唱唱跳跳》《好未来冠军宝贝》编排、学习新学期操节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4、发布师全师美--全国Yojo教师技能大赛通知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1、指导班级教师按计划推进各项教育教学活动，落实Yojo课程的教学内容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2、依据工作计划按时查班，督检班级教师按计划开展教育教学活动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3、指导班级教师有序开展常规培养工作，培养幼儿良好行为习惯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FF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4、指导各班开展班级小舞台活动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5、安排“师全师美--全国Yojo教师技能大赛”相关工作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6、学习抖音直播内容--讲故事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1、指导班级教师按计划开展各项教育教学活动，落实Yojo课程的教学内容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2、组织教师开展教学观摩活动，并做好相关记录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3、指导教师结合《创意美术》开展美工创意展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4、指导教师结合《好未来冠军宝贝》器械开展幼儿体能训练活动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5、开展班级小小报餐员活动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6、学习抖音直播内容--弹唱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7、根据计划开展师全师美--全国Yojo教师技能大赛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1、指导班级教师按计划开展各项教育教学活动，落实Yojo课程的教学内容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2、开展班级小小报餐员活动。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3、围绕课程课程，开展丰富的教研活动，提升保教工作质量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4、指导教师结合《好未来冠军宝贝》器械开展幼儿体能训练活动，为“六一”《YoJo体能大循环》做准备。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5、学习抖音直播内容--美术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6、根据计划开展师全师美--全国Yojo教师技能大赛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1、指导班级教师按计划开展各项教育教学活动，落实Yojo课程的教学内容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2、指导教师做好期末教学成果展示工作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3、指导教师做好班级学期末工作总结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4、配合园长完成学期末评优工作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5、学习抖音直播内容--舞蹈6、根据计划开展师全师美--全国Yojo教师技能大赛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7、向总部提交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师全师美--全国Yojo教师技能大赛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参赛作品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1、指导教师做好本学期教育教学活动总结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2、做好全园教育教学及教研工作总结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3、制定暑期教育教学计划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环境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创设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lang w:val="en-US" w:eastAsia="zh-CN"/>
              </w:rPr>
              <w:t>创设班级小舞台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1、指导教师根据本班特点，结合Yojo教材开展主题环境创设，参加环创评比大赛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2、指导教师根据幼儿年龄特点及时更新区域材料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3、创设新学期新家园联系栏。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1、指导教师参考Yojo后花园网站-环创，做好本月的主题墙创设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2、指导教师根据幼儿年龄特点及时更新区角材料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3、创设公共区域幼儿作品展示墙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4、及时更新《家园共育栏》内容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1、指导教师参考Yojo后花园网站-环创，做好本月的主题墙创设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2、指导教师根据幼儿年龄特点及时更新区角材料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3、及时更新《家园共育栏》内容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1、指导教师参考Yojo后花园网站-环创，做好本月的主题墙创设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2、指导教师根据幼儿年龄特点及时更新区角材料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3、结合“六一”儿童节进行环境创设。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指导教师根据暑假教学计划安排，做好相应的班级环创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家长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工作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1、开展假期后电话回访工作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2“元宵节送祝福”给家长编辑短信或微信送祝福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指导班级教师召开新学期家长会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根据《植树节》的活动方案，通知家长做好配合。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做好家园共育工作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4、针对家长沟通进行教师相关培训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1、指导班级教师组织开展本月的大型活动，指导家长做好大型活动的准备和配合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2、指导教师开展日常家长沟通工作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3、结合课程，指导家长配合园所做好家园共育工作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指导班级教师组织开展本月的大型活动，指导家长做好大型活动的准备和配合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2、指导教师做好日常家长沟通工作做好家园共育。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3、根据《好未来冠军宝贝》指导家长和幼儿互动，共同探索一物多玩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4、组织开展“六一”大型活动《YoJo体能大循环》的家长邀约工作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1、组织教师筹备学期末教学成果展示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2、指导班级教师召开学期末家长会及问卷调查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3、指导班级教师组织开展“六一”大型活动，指导家长做好活动的准备和配合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1、配合园长做好暑期招生工作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指导教师做好家园共育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2、开展大班毕业典礼，指导家长做好活动的准备和配合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3、指导家长做好幼儿假期安全工作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4、做好新生试园体验工作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幼儿园档案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管理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1、收集整理本学期班级各项工作计划，装订存档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2、大型活动方案、照片、视频存档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1、收集、整理家长会资料并存档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2、收集整理本月教学档案存档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3、环创评比大赛资料存档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4、大型活动资料存档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1、收集整理本月教学档案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2、大型活动方案、照片、视频存档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3、教研活动的观摩课记录资料存档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4、美工创意展照片存档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1、收集整理本月教学档案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2、大型活动方案、照片、视频存档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1、收集整理本月教学档案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2、大型活动方案、照片、视频存档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1、收集整理本月教学档案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2、做好本学期教育教学资料归档工作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3、做好本学期教育教学工作总结的整理与归档工作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  <w:jc w:val="center"/>
        </w:trPr>
        <w:tc>
          <w:tcPr>
            <w:tcW w:w="659" w:type="dxa"/>
            <w:vMerge w:val="restar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后勤主任</w:t>
            </w: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硬件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设施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按照硬件设施保养维修制度，完成全园设施设备安全大检查，并做详细记录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1、做好新学期大型玩具的日常检修，确保幼儿的安全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2、做好大型活动前的物资采购及场地安全检视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3、按时督检核对食堂、库房等物品采购情况，确保幼儿园物品采购安全规范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1、对风扇、空调等设备进行清洗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2、做好大型活动前对活动场地的安全及消防设施的检视工作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3、检查大型玩具使用情况，及时维修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4、按时督检核对食堂、库房等物品采购情况，确保幼儿园物品采购安全规范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1、配合园长做好六一《YoJo体能大循环》活动的物资准备工作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2、做好园所消防设施设备检修工作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3、按时督检核对食堂、库房等物品采购情况，确保幼儿园物品采购安全规范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1、配合园长做好毕业典礼活动的物资准备工作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2、做好“六一”活动场地的安全及消防设施设备检查工作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3、按时督检和核对食堂库房等物品采购情况，确保幼儿园物品采购安全规范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1、做好毕业典礼活动场地的安全及消防设施设备检查工作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2、进行全园固定资产的盘点，做好全园固定资产与消耗品数量统计与登记工作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3、制定新学期生活用品预算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清洁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卫生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组织后勤学习“教师学习平台”质量管控70点清洁卫生中相关内容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指导后勤人员做好全园清洁卫生大扫除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1、依据质量管控70点行动计划中对清洁卫生的要求，对幼儿园卫生进行大检查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2、组织班级清洁卫生月评比活动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3、随时抽查各部门卫生情况并做好记录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1、指导后勤人员做好各岗卫生清洁消毒工作，营造安全洁净的幼儿园环境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2、组织班级清洁卫生月评比活动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3、随时抽查各部门卫生情况并做好记录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1、指导保健医加强园内公共区域及班级教室的卫生清洁消毒工作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2、组织班级清洁卫生月评比活动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3、随时抽查各部门卫生情况并做好记录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1、指导后勤人员做好各岗卫生清洁消毒工作，营造安全洁净的幼儿园环境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2、组织班级清洁卫生月评比活动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3、随时抽查各部门卫生情况并做好记录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做好学期末卫生标兵评比工作。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卫生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保健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规范幼儿园晨午检工作流程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规范药品接收登记流程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3、组织开展后勤各岗人员培训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4、统计本学期各岗人员体检时间，并提前告知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5、制定本学期卫生保健工作计划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6、通知新生及离园超过2个月幼儿入园前体检，查收体检记录表，登记预防接种记录，建立幼儿健康档案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1、规范保育员一日工作流程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2、规范班级喂药流程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3、督促保健医做好春季传染病预防宣传工作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4、督察保健医晨检及班级教师午检工作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督察保育员严格按照一日工作流程开展保育工作，严防春季传染病发生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确保保健工作正常进行，并做好保健宣传工作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3、做好午睡值班巡查工作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4、严格执行晨午检制度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1、督察保育员严格按照一日工作流程开展保育工作，严防春季传染病发生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2、确保保健工作正常进行，并做好保健宣传工作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3、做好午睡值班巡查工作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4、注意春夏换季，做好幼儿作息的调整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1、督察保育员严格按照一日工作流程开展保育工作，严防夏季传染病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2、确保保健工作正常进行，并做好保健宣传工作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3、做好午睡值班巡查工作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4、严格执行晨午检制度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指导保健医按时做好暑期幼儿园日常卫生、消毒、膳食工作安排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2、组织本部门各岗人员开展自查工作，依据自查结果做好工作总结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食堂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管理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组织后勤通过多种形式学习质量管控70点厨房中相关视频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规范食品采购流程，建立出入库制度，依据计划合理采购食材，做好食堂食品营养卫生监督和检查。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制定本月食谱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做好开学前安全检查及卫生消毒工作工作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4、根据陪餐制度制定陪餐计划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根据质量管控70点中食品留样制度进行食品留样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2、督察食品出入库情况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3、组织召开新学期第一次伙委会，商讨制定幼儿食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谱，指导保健医及时科学修订幼儿园食谱并公示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1、根据质量管控70点中食品留样制度进行食品留样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2、抽检食品出入库情况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3、清洗烟道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1、抽检食品采购记录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根据质量管控70点中食品留样制度进行食品留样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1、根据质量管控70点中食品留样制度进行食品留样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2、抽检食品出入库情况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3、根据季节组织召开园所内部伙委会，商讨制定幼儿夏季食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谱，指导保健医及时科学修订幼儿园食谱并公示</w:t>
            </w: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1、按计划做好食堂每日食品的采购，确保暑期在园幼儿伙食质量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2、清洗烟道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安全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管理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1、进行开学前园所全面安全检查工作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2、签订各岗位安全责任书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3、组织学习消防安全相关法律法规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4、组织门卫学习质量管控70点中关于门卫的相关视频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5、根据校车安全管理制对校车进行维护、保养、检修，做好相关记录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1、按时督检后勤人员，认真履行岗位职责，规范操作流程，确保幼儿人身安全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2、做好消防安全排查工作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3、根据校车安全制度，加强校车安全管理，做好相关记录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1、做好食堂管理，确保食堂食品安全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2、做好活动前安全排查工作，消除安全隐患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3、做好节假日安全提示及管理工作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1、安排“五一”假期值班表及师幼、家长假期安全教育相关工作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2、组织开展全园安全隐患大排查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3、检查天然气、电的安全使用情况，做好记录。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1、安排“端午节”假期值班表，做好师幼、家长假期安全教育相关工作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2、做好夏季安全卫生工作和食品安全检查工作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3、做好大型活动前安全排查工作，消除安全隐患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1、做好大型活动安全管理工作，确保活动安全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2、组织学期末全园安全隐患大检查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3、做好假期安全教育与宣传工作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659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幼儿园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档案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  <w:t>管理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将安全检查资料、岗位安全责任书、幼儿健康档案、培训会议、幼儿食谱、员工体检报告、校车保养维修等资料准时归档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将家长资料、伙委会记录、幼儿食谱、小车跟车记录、班级清洁卫生月评比资料整理存档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将假期值班记录表、卫生保健宣传工作资料、幼儿食谱、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天然气、电的安全使用情况记录表、班级清洁卫生月评比资料整理存档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将班级清洁卫生月评比资料、卫生保健宣传工作资料、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食品抽检记录、幼儿食谱、天然气、电的安全使用情况记录表、假期值班记录表整理存档</w:t>
            </w:r>
          </w:p>
        </w:tc>
        <w:tc>
          <w:tcPr>
            <w:tcW w:w="243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将班级清洁卫生月评比资料、卫生保健宣传工作资料、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伙委会记录、幼儿食谱、假期值班记录表整理存档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437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收集、整理本学期各项工作总结存档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sectPr>
      <w:headerReference r:id="rId3" w:type="default"/>
      <w:footerReference r:id="rId4" w:type="default"/>
      <w:pgSz w:w="16838" w:h="11906" w:orient="landscape"/>
      <w:pgMar w:top="1207" w:right="567" w:bottom="567" w:left="567" w:header="567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lang w:val="en-US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>Yojo</w:t>
    </w:r>
    <w:r>
      <w:rPr>
        <w:rFonts w:hint="eastAsia"/>
      </w:rPr>
      <w:t>联盟</w:t>
    </w:r>
    <w:r>
      <w:rPr>
        <w:rFonts w:hint="eastAsia"/>
        <w:lang w:val="en-US" w:eastAsia="zh-CN"/>
      </w:rPr>
      <w:t>中心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114300" distR="114300">
          <wp:extent cx="1524000" cy="40005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0005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</w:t>
    </w:r>
    <w:r>
      <w:rPr>
        <w:rFonts w:hint="eastAsia"/>
        <w:lang w:val="en-US" w:eastAsia="zh-CN"/>
      </w:rPr>
      <w:t xml:space="preserve">                                                            </w:t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 xml:space="preserve">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214177"/>
    <w:multiLevelType w:val="singleLevel"/>
    <w:tmpl w:val="8521417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DAE392F"/>
    <w:multiLevelType w:val="singleLevel"/>
    <w:tmpl w:val="9DAE392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E7581EB"/>
    <w:multiLevelType w:val="singleLevel"/>
    <w:tmpl w:val="AE7581EB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D5126AA5"/>
    <w:multiLevelType w:val="singleLevel"/>
    <w:tmpl w:val="D5126AA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E286AB9E"/>
    <w:multiLevelType w:val="singleLevel"/>
    <w:tmpl w:val="E286AB9E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018A7BB2"/>
    <w:multiLevelType w:val="singleLevel"/>
    <w:tmpl w:val="018A7BB2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131BA8E8"/>
    <w:multiLevelType w:val="singleLevel"/>
    <w:tmpl w:val="131BA8E8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1B1B9769"/>
    <w:multiLevelType w:val="singleLevel"/>
    <w:tmpl w:val="1B1B9769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279D145E"/>
    <w:multiLevelType w:val="singleLevel"/>
    <w:tmpl w:val="279D145E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5A4B32F0"/>
    <w:multiLevelType w:val="singleLevel"/>
    <w:tmpl w:val="5A4B32F0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5A4B3E07"/>
    <w:multiLevelType w:val="singleLevel"/>
    <w:tmpl w:val="5A4B3E07"/>
    <w:lvl w:ilvl="0" w:tentative="0">
      <w:start w:val="1"/>
      <w:numFmt w:val="decimal"/>
      <w:suff w:val="nothing"/>
      <w:lvlText w:val="%1、"/>
      <w:lvlJc w:val="left"/>
    </w:lvl>
  </w:abstractNum>
  <w:abstractNum w:abstractNumId="11">
    <w:nsid w:val="5A4EE9D1"/>
    <w:multiLevelType w:val="singleLevel"/>
    <w:tmpl w:val="5A4EE9D1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5A4EE9E0"/>
    <w:multiLevelType w:val="singleLevel"/>
    <w:tmpl w:val="5A4EE9E0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5A4EE9EE"/>
    <w:multiLevelType w:val="singleLevel"/>
    <w:tmpl w:val="5A4EE9EE"/>
    <w:lvl w:ilvl="0" w:tentative="0">
      <w:start w:val="1"/>
      <w:numFmt w:val="decimal"/>
      <w:suff w:val="nothing"/>
      <w:lvlText w:val="%1、"/>
      <w:lvlJc w:val="left"/>
    </w:lvl>
  </w:abstractNum>
  <w:abstractNum w:abstractNumId="14">
    <w:nsid w:val="5A4F2544"/>
    <w:multiLevelType w:val="singleLevel"/>
    <w:tmpl w:val="5A4F2544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5A4F31B3"/>
    <w:multiLevelType w:val="singleLevel"/>
    <w:tmpl w:val="5A4F31B3"/>
    <w:lvl w:ilvl="0" w:tentative="0">
      <w:start w:val="1"/>
      <w:numFmt w:val="decimal"/>
      <w:suff w:val="nothing"/>
      <w:lvlText w:val="%1、"/>
      <w:lvlJc w:val="left"/>
    </w:lvl>
  </w:abstractNum>
  <w:abstractNum w:abstractNumId="16">
    <w:nsid w:val="5A4F58AF"/>
    <w:multiLevelType w:val="singleLevel"/>
    <w:tmpl w:val="5A4F58AF"/>
    <w:lvl w:ilvl="0" w:tentative="0">
      <w:start w:val="1"/>
      <w:numFmt w:val="decimal"/>
      <w:suff w:val="nothing"/>
      <w:lvlText w:val="%1、"/>
      <w:lvlJc w:val="left"/>
    </w:lvl>
  </w:abstractNum>
  <w:abstractNum w:abstractNumId="17">
    <w:nsid w:val="5A509BAB"/>
    <w:multiLevelType w:val="singleLevel"/>
    <w:tmpl w:val="5A509BAB"/>
    <w:lvl w:ilvl="0" w:tentative="0">
      <w:start w:val="1"/>
      <w:numFmt w:val="decimal"/>
      <w:suff w:val="nothing"/>
      <w:lvlText w:val="%1、"/>
      <w:lvlJc w:val="left"/>
    </w:lvl>
  </w:abstractNum>
  <w:abstractNum w:abstractNumId="18">
    <w:nsid w:val="5A509F0B"/>
    <w:multiLevelType w:val="singleLevel"/>
    <w:tmpl w:val="5A509F0B"/>
    <w:lvl w:ilvl="0" w:tentative="0">
      <w:start w:val="1"/>
      <w:numFmt w:val="decimal"/>
      <w:suff w:val="nothing"/>
      <w:lvlText w:val="%1、"/>
      <w:lvlJc w:val="left"/>
    </w:lvl>
  </w:abstractNum>
  <w:abstractNum w:abstractNumId="19">
    <w:nsid w:val="60691261"/>
    <w:multiLevelType w:val="singleLevel"/>
    <w:tmpl w:val="60691261"/>
    <w:lvl w:ilvl="0" w:tentative="0">
      <w:start w:val="1"/>
      <w:numFmt w:val="decimal"/>
      <w:suff w:val="nothing"/>
      <w:lvlText w:val="%1、"/>
      <w:lvlJc w:val="left"/>
    </w:lvl>
  </w:abstractNum>
  <w:abstractNum w:abstractNumId="20">
    <w:nsid w:val="64CE817B"/>
    <w:multiLevelType w:val="singleLevel"/>
    <w:tmpl w:val="64CE817B"/>
    <w:lvl w:ilvl="0" w:tentative="0">
      <w:start w:val="1"/>
      <w:numFmt w:val="decimal"/>
      <w:suff w:val="nothing"/>
      <w:lvlText w:val="%1、"/>
      <w:lvlJc w:val="left"/>
    </w:lvl>
  </w:abstractNum>
  <w:abstractNum w:abstractNumId="21">
    <w:nsid w:val="7071E402"/>
    <w:multiLevelType w:val="singleLevel"/>
    <w:tmpl w:val="7071E40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12"/>
  </w:num>
  <w:num w:numId="5">
    <w:abstractNumId w:val="13"/>
  </w:num>
  <w:num w:numId="6">
    <w:abstractNumId w:val="21"/>
  </w:num>
  <w:num w:numId="7">
    <w:abstractNumId w:val="14"/>
  </w:num>
  <w:num w:numId="8">
    <w:abstractNumId w:val="9"/>
  </w:num>
  <w:num w:numId="9">
    <w:abstractNumId w:val="8"/>
  </w:num>
  <w:num w:numId="10">
    <w:abstractNumId w:val="10"/>
  </w:num>
  <w:num w:numId="11">
    <w:abstractNumId w:val="15"/>
  </w:num>
  <w:num w:numId="12">
    <w:abstractNumId w:val="3"/>
  </w:num>
  <w:num w:numId="13">
    <w:abstractNumId w:val="7"/>
  </w:num>
  <w:num w:numId="14">
    <w:abstractNumId w:val="5"/>
  </w:num>
  <w:num w:numId="15">
    <w:abstractNumId w:val="16"/>
  </w:num>
  <w:num w:numId="16">
    <w:abstractNumId w:val="6"/>
  </w:num>
  <w:num w:numId="17">
    <w:abstractNumId w:val="1"/>
  </w:num>
  <w:num w:numId="18">
    <w:abstractNumId w:val="2"/>
  </w:num>
  <w:num w:numId="19">
    <w:abstractNumId w:val="0"/>
  </w:num>
  <w:num w:numId="20">
    <w:abstractNumId w:val="20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D"/>
    <w:rsid w:val="00033134"/>
    <w:rsid w:val="000A477E"/>
    <w:rsid w:val="000A5AE1"/>
    <w:rsid w:val="000B7AD3"/>
    <w:rsid w:val="000E72C4"/>
    <w:rsid w:val="000F1FAF"/>
    <w:rsid w:val="001C4620"/>
    <w:rsid w:val="001F3E3D"/>
    <w:rsid w:val="002244D5"/>
    <w:rsid w:val="00253D79"/>
    <w:rsid w:val="002548DF"/>
    <w:rsid w:val="002C262A"/>
    <w:rsid w:val="002D2BF8"/>
    <w:rsid w:val="00385C3E"/>
    <w:rsid w:val="003F6BE2"/>
    <w:rsid w:val="00440CBA"/>
    <w:rsid w:val="00476DF7"/>
    <w:rsid w:val="00482E3B"/>
    <w:rsid w:val="004C22D6"/>
    <w:rsid w:val="005331A9"/>
    <w:rsid w:val="00546637"/>
    <w:rsid w:val="00555A84"/>
    <w:rsid w:val="005679E5"/>
    <w:rsid w:val="0057656E"/>
    <w:rsid w:val="00582BE3"/>
    <w:rsid w:val="005946A2"/>
    <w:rsid w:val="005D0C53"/>
    <w:rsid w:val="005D6AF5"/>
    <w:rsid w:val="005E44F7"/>
    <w:rsid w:val="00722F09"/>
    <w:rsid w:val="00800F6A"/>
    <w:rsid w:val="0082379C"/>
    <w:rsid w:val="008A645E"/>
    <w:rsid w:val="009C7284"/>
    <w:rsid w:val="009D4672"/>
    <w:rsid w:val="00A11775"/>
    <w:rsid w:val="00A54457"/>
    <w:rsid w:val="00B4567D"/>
    <w:rsid w:val="00BC123E"/>
    <w:rsid w:val="00BC7E8B"/>
    <w:rsid w:val="00C04051"/>
    <w:rsid w:val="00CF032E"/>
    <w:rsid w:val="00D02997"/>
    <w:rsid w:val="00D95CFE"/>
    <w:rsid w:val="00DE3CCD"/>
    <w:rsid w:val="00DF13CA"/>
    <w:rsid w:val="00E256C4"/>
    <w:rsid w:val="00E328A5"/>
    <w:rsid w:val="00E46454"/>
    <w:rsid w:val="00E5629B"/>
    <w:rsid w:val="00E60603"/>
    <w:rsid w:val="00E97275"/>
    <w:rsid w:val="00F73488"/>
    <w:rsid w:val="00FE4830"/>
    <w:rsid w:val="01743616"/>
    <w:rsid w:val="01E03103"/>
    <w:rsid w:val="025B140A"/>
    <w:rsid w:val="026D6A1D"/>
    <w:rsid w:val="02AA3F38"/>
    <w:rsid w:val="031D3C63"/>
    <w:rsid w:val="032203E4"/>
    <w:rsid w:val="03EB18E1"/>
    <w:rsid w:val="044A15E4"/>
    <w:rsid w:val="04EF7F92"/>
    <w:rsid w:val="05A157CC"/>
    <w:rsid w:val="05A640A0"/>
    <w:rsid w:val="05AE6F37"/>
    <w:rsid w:val="05FF19E7"/>
    <w:rsid w:val="06093D5D"/>
    <w:rsid w:val="0685213A"/>
    <w:rsid w:val="07210B1D"/>
    <w:rsid w:val="07EC690F"/>
    <w:rsid w:val="081C2F82"/>
    <w:rsid w:val="084C69EE"/>
    <w:rsid w:val="086B0F62"/>
    <w:rsid w:val="08E02D47"/>
    <w:rsid w:val="08E77C7F"/>
    <w:rsid w:val="096E1897"/>
    <w:rsid w:val="09B94B31"/>
    <w:rsid w:val="09BC0BC6"/>
    <w:rsid w:val="0A364D70"/>
    <w:rsid w:val="0A824D5E"/>
    <w:rsid w:val="0D76524A"/>
    <w:rsid w:val="0D9A7557"/>
    <w:rsid w:val="0DE72C01"/>
    <w:rsid w:val="0E1451DC"/>
    <w:rsid w:val="0E1525B2"/>
    <w:rsid w:val="0E4810C1"/>
    <w:rsid w:val="0E5C11A1"/>
    <w:rsid w:val="0E8D010D"/>
    <w:rsid w:val="0FB46D39"/>
    <w:rsid w:val="101C49C8"/>
    <w:rsid w:val="10FD3587"/>
    <w:rsid w:val="11101E33"/>
    <w:rsid w:val="114378E0"/>
    <w:rsid w:val="11792FB9"/>
    <w:rsid w:val="11BF66C1"/>
    <w:rsid w:val="11C30587"/>
    <w:rsid w:val="127826C6"/>
    <w:rsid w:val="128954C6"/>
    <w:rsid w:val="15E7042B"/>
    <w:rsid w:val="16452DB4"/>
    <w:rsid w:val="17893751"/>
    <w:rsid w:val="17DC40D9"/>
    <w:rsid w:val="185E644B"/>
    <w:rsid w:val="18936CD0"/>
    <w:rsid w:val="18A609F4"/>
    <w:rsid w:val="18F1766C"/>
    <w:rsid w:val="1920178A"/>
    <w:rsid w:val="192F76A2"/>
    <w:rsid w:val="1A77024B"/>
    <w:rsid w:val="1A7B7461"/>
    <w:rsid w:val="1B1B7CF0"/>
    <w:rsid w:val="1BBD4B48"/>
    <w:rsid w:val="1BC14B9B"/>
    <w:rsid w:val="1BF6450A"/>
    <w:rsid w:val="1CD52460"/>
    <w:rsid w:val="1CF31923"/>
    <w:rsid w:val="1D4F6286"/>
    <w:rsid w:val="1D876984"/>
    <w:rsid w:val="1DA960C3"/>
    <w:rsid w:val="1DB10E44"/>
    <w:rsid w:val="1E1774FA"/>
    <w:rsid w:val="1E1D242E"/>
    <w:rsid w:val="1EAC2360"/>
    <w:rsid w:val="1F102085"/>
    <w:rsid w:val="1F342FB0"/>
    <w:rsid w:val="1F827E22"/>
    <w:rsid w:val="1FA62464"/>
    <w:rsid w:val="1FF7363B"/>
    <w:rsid w:val="200A4E1B"/>
    <w:rsid w:val="21FA37CF"/>
    <w:rsid w:val="22001DD5"/>
    <w:rsid w:val="222545E1"/>
    <w:rsid w:val="226F6F67"/>
    <w:rsid w:val="22BB10BC"/>
    <w:rsid w:val="22BF7AE7"/>
    <w:rsid w:val="22CF3849"/>
    <w:rsid w:val="23273726"/>
    <w:rsid w:val="23397245"/>
    <w:rsid w:val="23B05DCD"/>
    <w:rsid w:val="24162621"/>
    <w:rsid w:val="24733405"/>
    <w:rsid w:val="257268F4"/>
    <w:rsid w:val="25A869D6"/>
    <w:rsid w:val="25B476A8"/>
    <w:rsid w:val="26512AF0"/>
    <w:rsid w:val="265E4D09"/>
    <w:rsid w:val="26DB2C16"/>
    <w:rsid w:val="270B3A09"/>
    <w:rsid w:val="2721202C"/>
    <w:rsid w:val="27390C8F"/>
    <w:rsid w:val="278F073D"/>
    <w:rsid w:val="27C81FFA"/>
    <w:rsid w:val="28752F49"/>
    <w:rsid w:val="28D11E67"/>
    <w:rsid w:val="294C6665"/>
    <w:rsid w:val="29B8474F"/>
    <w:rsid w:val="2A1D5ABC"/>
    <w:rsid w:val="2A206FFB"/>
    <w:rsid w:val="2A774AF0"/>
    <w:rsid w:val="2B2029DB"/>
    <w:rsid w:val="2B417007"/>
    <w:rsid w:val="2B637B0D"/>
    <w:rsid w:val="2BC34DB7"/>
    <w:rsid w:val="2C9F3598"/>
    <w:rsid w:val="2CD961C3"/>
    <w:rsid w:val="2D983C9D"/>
    <w:rsid w:val="2F214456"/>
    <w:rsid w:val="2F2B34F5"/>
    <w:rsid w:val="2F587446"/>
    <w:rsid w:val="2FA4253D"/>
    <w:rsid w:val="306A69B4"/>
    <w:rsid w:val="3097331C"/>
    <w:rsid w:val="30D365DE"/>
    <w:rsid w:val="31A0458B"/>
    <w:rsid w:val="31D35098"/>
    <w:rsid w:val="31FC609D"/>
    <w:rsid w:val="3242650A"/>
    <w:rsid w:val="32875338"/>
    <w:rsid w:val="3293248B"/>
    <w:rsid w:val="32BE58D3"/>
    <w:rsid w:val="3362413C"/>
    <w:rsid w:val="33D31583"/>
    <w:rsid w:val="34993F0E"/>
    <w:rsid w:val="34DD6523"/>
    <w:rsid w:val="36807C74"/>
    <w:rsid w:val="37007831"/>
    <w:rsid w:val="370A6FA0"/>
    <w:rsid w:val="386A0C39"/>
    <w:rsid w:val="39471A9B"/>
    <w:rsid w:val="3A713DB2"/>
    <w:rsid w:val="3A9A7094"/>
    <w:rsid w:val="3B4B1F6B"/>
    <w:rsid w:val="3B5074DD"/>
    <w:rsid w:val="3B6063F7"/>
    <w:rsid w:val="3D2A005E"/>
    <w:rsid w:val="3D7D35EE"/>
    <w:rsid w:val="3D862B2A"/>
    <w:rsid w:val="3DDF0AA0"/>
    <w:rsid w:val="3F2A1294"/>
    <w:rsid w:val="3F2A6DAA"/>
    <w:rsid w:val="3F7A6BD0"/>
    <w:rsid w:val="405F6601"/>
    <w:rsid w:val="407A66B6"/>
    <w:rsid w:val="40996431"/>
    <w:rsid w:val="40B53890"/>
    <w:rsid w:val="40DB6990"/>
    <w:rsid w:val="41865CFB"/>
    <w:rsid w:val="41B21F8C"/>
    <w:rsid w:val="44C156C0"/>
    <w:rsid w:val="45EA5E31"/>
    <w:rsid w:val="46B65E3B"/>
    <w:rsid w:val="47254A8A"/>
    <w:rsid w:val="479F527E"/>
    <w:rsid w:val="47C53DA8"/>
    <w:rsid w:val="47E14C46"/>
    <w:rsid w:val="483D2C9C"/>
    <w:rsid w:val="49220C5E"/>
    <w:rsid w:val="492B3079"/>
    <w:rsid w:val="49482EDA"/>
    <w:rsid w:val="494D657E"/>
    <w:rsid w:val="4A237C35"/>
    <w:rsid w:val="4A397C2F"/>
    <w:rsid w:val="4A630C3E"/>
    <w:rsid w:val="4AC616CE"/>
    <w:rsid w:val="4B092B24"/>
    <w:rsid w:val="4BB91380"/>
    <w:rsid w:val="4C143E28"/>
    <w:rsid w:val="4D243B15"/>
    <w:rsid w:val="4DDA4616"/>
    <w:rsid w:val="4E623EA1"/>
    <w:rsid w:val="4F296E9A"/>
    <w:rsid w:val="4F4220EC"/>
    <w:rsid w:val="506A4E96"/>
    <w:rsid w:val="517530D0"/>
    <w:rsid w:val="51800432"/>
    <w:rsid w:val="51AB26A5"/>
    <w:rsid w:val="51C4747B"/>
    <w:rsid w:val="52000AFA"/>
    <w:rsid w:val="52052130"/>
    <w:rsid w:val="53733D15"/>
    <w:rsid w:val="53A67B71"/>
    <w:rsid w:val="53F2639A"/>
    <w:rsid w:val="53FD37A9"/>
    <w:rsid w:val="559137C2"/>
    <w:rsid w:val="55C47B4C"/>
    <w:rsid w:val="564D31A3"/>
    <w:rsid w:val="56A22FB2"/>
    <w:rsid w:val="57F66EFE"/>
    <w:rsid w:val="58A64A68"/>
    <w:rsid w:val="59780BA0"/>
    <w:rsid w:val="597C209C"/>
    <w:rsid w:val="59810BF1"/>
    <w:rsid w:val="5A31506B"/>
    <w:rsid w:val="5BF07942"/>
    <w:rsid w:val="5C263C47"/>
    <w:rsid w:val="5D191147"/>
    <w:rsid w:val="5D7D4B57"/>
    <w:rsid w:val="5DAB1C75"/>
    <w:rsid w:val="5E04239E"/>
    <w:rsid w:val="5E4F470F"/>
    <w:rsid w:val="5FEB300B"/>
    <w:rsid w:val="5FFC440F"/>
    <w:rsid w:val="60216828"/>
    <w:rsid w:val="61E35625"/>
    <w:rsid w:val="623132E0"/>
    <w:rsid w:val="62C14E56"/>
    <w:rsid w:val="62D31B74"/>
    <w:rsid w:val="632455FD"/>
    <w:rsid w:val="637B32FA"/>
    <w:rsid w:val="63A14E6A"/>
    <w:rsid w:val="649215F5"/>
    <w:rsid w:val="64E00C79"/>
    <w:rsid w:val="64FA2F3B"/>
    <w:rsid w:val="655A3DF5"/>
    <w:rsid w:val="656537AC"/>
    <w:rsid w:val="6634669B"/>
    <w:rsid w:val="66413221"/>
    <w:rsid w:val="665C51AF"/>
    <w:rsid w:val="66A328E2"/>
    <w:rsid w:val="674A105C"/>
    <w:rsid w:val="67512A98"/>
    <w:rsid w:val="6783487E"/>
    <w:rsid w:val="68320F80"/>
    <w:rsid w:val="68EC38F1"/>
    <w:rsid w:val="690341B2"/>
    <w:rsid w:val="6934178E"/>
    <w:rsid w:val="695A33E6"/>
    <w:rsid w:val="69C43FE2"/>
    <w:rsid w:val="6B052DD6"/>
    <w:rsid w:val="6C0C2683"/>
    <w:rsid w:val="6C895F00"/>
    <w:rsid w:val="6DE95AB4"/>
    <w:rsid w:val="6E0C44F0"/>
    <w:rsid w:val="6E144C6F"/>
    <w:rsid w:val="6E534C07"/>
    <w:rsid w:val="6FF764A4"/>
    <w:rsid w:val="703407A9"/>
    <w:rsid w:val="710357E8"/>
    <w:rsid w:val="713D3615"/>
    <w:rsid w:val="71520037"/>
    <w:rsid w:val="71631979"/>
    <w:rsid w:val="7164799D"/>
    <w:rsid w:val="71D05E67"/>
    <w:rsid w:val="7227567C"/>
    <w:rsid w:val="729A08FE"/>
    <w:rsid w:val="747E03E1"/>
    <w:rsid w:val="7537089F"/>
    <w:rsid w:val="75B67BA4"/>
    <w:rsid w:val="76382882"/>
    <w:rsid w:val="772928B7"/>
    <w:rsid w:val="78082854"/>
    <w:rsid w:val="78C970A8"/>
    <w:rsid w:val="78EF29F2"/>
    <w:rsid w:val="79861ED7"/>
    <w:rsid w:val="798D2B9A"/>
    <w:rsid w:val="79AC16E3"/>
    <w:rsid w:val="7A510323"/>
    <w:rsid w:val="7AA05E82"/>
    <w:rsid w:val="7AAF7D19"/>
    <w:rsid w:val="7AC0163D"/>
    <w:rsid w:val="7B39429A"/>
    <w:rsid w:val="7B707F1F"/>
    <w:rsid w:val="7BC275F9"/>
    <w:rsid w:val="7C8F6C26"/>
    <w:rsid w:val="7CFC4183"/>
    <w:rsid w:val="7D527AB4"/>
    <w:rsid w:val="7E8A32D9"/>
    <w:rsid w:val="7F2A2034"/>
    <w:rsid w:val="7FA14F38"/>
    <w:rsid w:val="7FAB3B1C"/>
    <w:rsid w:val="7FED12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link w:val="4"/>
    <w:qFormat/>
    <w:uiPriority w:val="99"/>
    <w:rPr>
      <w:sz w:val="18"/>
      <w:szCs w:val="18"/>
    </w:rPr>
  </w:style>
  <w:style w:type="character" w:customStyle="1" w:styleId="11">
    <w:name w:val="页脚 Char"/>
    <w:link w:val="3"/>
    <w:semiHidden/>
    <w:qFormat/>
    <w:uiPriority w:val="99"/>
    <w:rPr>
      <w:sz w:val="18"/>
      <w:szCs w:val="18"/>
    </w:rPr>
  </w:style>
  <w:style w:type="character" w:customStyle="1" w:styleId="12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2EBA1-10E2-4E69-8459-A702CBBEB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61</Words>
  <Characters>354</Characters>
  <Lines>2</Lines>
  <Paragraphs>1</Paragraphs>
  <TotalTime>4</TotalTime>
  <ScaleCrop>false</ScaleCrop>
  <LinksUpToDate>false</LinksUpToDate>
  <CharactersWithSpaces>414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王薇</cp:lastModifiedBy>
  <cp:lastPrinted>2018-01-02T06:52:00Z</cp:lastPrinted>
  <dcterms:modified xsi:type="dcterms:W3CDTF">2020-01-17T09:37:39Z</dcterms:modified>
  <dc:title>	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