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【小班】【11月】【主题墙】【好未来唱唱跳跳】《动物乐园》制作说明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《好未来唱唱跳跳》1级11月份的主题是《动物乐园》。在主题板制作初期，只要把背景制作好，随着课程的推进，逐步添加，所有作品均可在教学活动中</w:t>
      </w:r>
      <w:r>
        <w:rPr>
          <w:rFonts w:hint="eastAsia" w:ascii="宋体" w:hAnsi="宋体" w:cs="宋体"/>
          <w:b w:val="0"/>
          <w:bCs w:val="0"/>
          <w:sz w:val="21"/>
          <w:szCs w:val="21"/>
          <w:vertAlign w:val="baseline"/>
          <w:lang w:val="en-US" w:eastAsia="zh-CN"/>
        </w:rPr>
        <w:t>作为教具使用后，再放到主题板中展示，教学效果会更好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。</w:t>
      </w:r>
    </w:p>
    <w:tbl>
      <w:tblPr>
        <w:tblStyle w:val="13"/>
        <w:tblW w:w="127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  <w:gridCol w:w="3201"/>
        <w:gridCol w:w="8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小样图片</w: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制作说明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主题板背景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450850" cy="376555"/>
                  <wp:effectExtent l="0" t="0" r="6350" b="4445"/>
                  <wp:docPr id="3" name="图片 1" descr="t01366e8869b0e860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t01366e8869b0e8607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850" cy="376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410845" cy="432435"/>
                  <wp:effectExtent l="0" t="0" r="8255" b="5715"/>
                  <wp:docPr id="9" name="图片 9" descr="dcd8adcd6208558f511972d64cfab4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dcd8adcd6208558f511972d64cfab4a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845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用纯色的浅粉色或者浅蓝色，或者白色均可。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14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anchor distT="0" distB="0" distL="114300" distR="114300" simplePos="0" relativeHeight="252227584" behindDoc="0" locked="0" layoutInCell="1" allowOverlap="1">
                  <wp:simplePos x="0" y="0"/>
                  <wp:positionH relativeFrom="column">
                    <wp:posOffset>427990</wp:posOffset>
                  </wp:positionH>
                  <wp:positionV relativeFrom="paragraph">
                    <wp:posOffset>55245</wp:posOffset>
                  </wp:positionV>
                  <wp:extent cx="873760" cy="430530"/>
                  <wp:effectExtent l="0" t="0" r="2540" b="7620"/>
                  <wp:wrapNone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000000">
                                  <a:alpha val="100000"/>
                                </a:srgbClr>
                              </a:clrFrom>
                              <a:clrTo>
                                <a:srgbClr val="000000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5357" t="3352" r="5208" b="49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760" cy="430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详细制作方法详见Yojo后花园网站-环创，或者用给到的图片直接打印。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一起来问好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511935" cy="730250"/>
                  <wp:effectExtent l="0" t="0" r="12065" b="12700"/>
                  <wp:docPr id="2" name="图片 2" descr="1540795815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1540795815(1)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935" cy="73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本版块的知识点是让幼儿熟悉节奏问好，老师可以直接打印或者手绘。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小动物之家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791210" cy="938530"/>
                  <wp:effectExtent l="0" t="0" r="8890" b="13970"/>
                  <wp:docPr id="4" name="图片 4" descr="1540795870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1540795870(1)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210" cy="938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本版块主要是学习歌曲《小动物之家》，图片可以直接打印或者做成手工或者绘画都可以。可以参考Yojo后花园网站-环创。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跟我一起跳起来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953770" cy="926465"/>
                  <wp:effectExtent l="0" t="0" r="17780" b="6985"/>
                  <wp:docPr id="5" name="图片 5" descr="1540795938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1540795938(1)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770" cy="926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本版块主要是学习歌曲《小动物之家》的舞蹈动作，可以直接打印照片贴在墙上。让孩子跟着照片进行跳舞。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drawing>
        <wp:inline distT="0" distB="0" distL="114300" distR="114300">
          <wp:extent cx="1524000" cy="399415"/>
          <wp:effectExtent l="0" t="0" r="0" b="635"/>
          <wp:docPr id="8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6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39941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</w:t>
    </w:r>
    <w:r>
      <w:rPr>
        <w:rFonts w:hint="eastAsia"/>
        <w:lang w:val="en-US" w:eastAsia="zh-CN"/>
      </w:rPr>
      <w:t xml:space="preserve">                                              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B427A2"/>
    <w:rsid w:val="02B5452C"/>
    <w:rsid w:val="07093A07"/>
    <w:rsid w:val="071A4CC8"/>
    <w:rsid w:val="075F7DAB"/>
    <w:rsid w:val="07891E69"/>
    <w:rsid w:val="07D03ADE"/>
    <w:rsid w:val="09F44E2B"/>
    <w:rsid w:val="0FBF7DCB"/>
    <w:rsid w:val="11EE0AE7"/>
    <w:rsid w:val="12526A00"/>
    <w:rsid w:val="14426CE7"/>
    <w:rsid w:val="183037B3"/>
    <w:rsid w:val="18BB4D76"/>
    <w:rsid w:val="19C41AF2"/>
    <w:rsid w:val="1B9B0125"/>
    <w:rsid w:val="1BC460C4"/>
    <w:rsid w:val="1C0E1A98"/>
    <w:rsid w:val="1DB43913"/>
    <w:rsid w:val="1E545708"/>
    <w:rsid w:val="20136C4D"/>
    <w:rsid w:val="203E6980"/>
    <w:rsid w:val="208C45EF"/>
    <w:rsid w:val="20B00D7E"/>
    <w:rsid w:val="216F090E"/>
    <w:rsid w:val="21784FA1"/>
    <w:rsid w:val="22407507"/>
    <w:rsid w:val="235D6793"/>
    <w:rsid w:val="24F37082"/>
    <w:rsid w:val="27EA23A4"/>
    <w:rsid w:val="2868554D"/>
    <w:rsid w:val="299B66A6"/>
    <w:rsid w:val="29B75ADC"/>
    <w:rsid w:val="2A374E08"/>
    <w:rsid w:val="2C4C5036"/>
    <w:rsid w:val="2C847D45"/>
    <w:rsid w:val="2E0243DA"/>
    <w:rsid w:val="2EFB51F7"/>
    <w:rsid w:val="3007663F"/>
    <w:rsid w:val="31D030A8"/>
    <w:rsid w:val="31EA573B"/>
    <w:rsid w:val="33254D13"/>
    <w:rsid w:val="338C5A2B"/>
    <w:rsid w:val="356F7E10"/>
    <w:rsid w:val="35837EDB"/>
    <w:rsid w:val="3616571F"/>
    <w:rsid w:val="37BB0F1C"/>
    <w:rsid w:val="39F76E1D"/>
    <w:rsid w:val="3BD9623B"/>
    <w:rsid w:val="3D7B5187"/>
    <w:rsid w:val="428503C2"/>
    <w:rsid w:val="48242787"/>
    <w:rsid w:val="48BA37C5"/>
    <w:rsid w:val="494F4DCE"/>
    <w:rsid w:val="49650CE6"/>
    <w:rsid w:val="4AC616CE"/>
    <w:rsid w:val="4C2B57BD"/>
    <w:rsid w:val="4E9D0CE6"/>
    <w:rsid w:val="51717E32"/>
    <w:rsid w:val="53876601"/>
    <w:rsid w:val="5507466E"/>
    <w:rsid w:val="55E3717D"/>
    <w:rsid w:val="56EC65E4"/>
    <w:rsid w:val="577C2D84"/>
    <w:rsid w:val="59406E3F"/>
    <w:rsid w:val="59A13B83"/>
    <w:rsid w:val="59B912A9"/>
    <w:rsid w:val="5A764AFB"/>
    <w:rsid w:val="5A9F26EA"/>
    <w:rsid w:val="5AB17533"/>
    <w:rsid w:val="5B7C7774"/>
    <w:rsid w:val="5BF458B0"/>
    <w:rsid w:val="5C687FFD"/>
    <w:rsid w:val="5D0A0EC3"/>
    <w:rsid w:val="5D1461E5"/>
    <w:rsid w:val="5EEA3AAF"/>
    <w:rsid w:val="5EEE77B4"/>
    <w:rsid w:val="5F3A21F2"/>
    <w:rsid w:val="617F746E"/>
    <w:rsid w:val="62524B2A"/>
    <w:rsid w:val="62A52537"/>
    <w:rsid w:val="634964C3"/>
    <w:rsid w:val="65570341"/>
    <w:rsid w:val="65BD024C"/>
    <w:rsid w:val="678A6D1F"/>
    <w:rsid w:val="6CDA6967"/>
    <w:rsid w:val="6D362A5D"/>
    <w:rsid w:val="6DE55D8D"/>
    <w:rsid w:val="6DE85875"/>
    <w:rsid w:val="6EC05114"/>
    <w:rsid w:val="70017C10"/>
    <w:rsid w:val="71536715"/>
    <w:rsid w:val="717F0FE2"/>
    <w:rsid w:val="737B212F"/>
    <w:rsid w:val="76A42966"/>
    <w:rsid w:val="77721BF0"/>
    <w:rsid w:val="77A523CD"/>
    <w:rsid w:val="7BC275F9"/>
    <w:rsid w:val="7C3817BB"/>
    <w:rsid w:val="7EA559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unhideWhenUsed/>
    <w:qFormat/>
    <w:uiPriority w:val="0"/>
  </w:style>
  <w:style w:type="character" w:styleId="10">
    <w:name w:val="Emphasis"/>
    <w:basedOn w:val="7"/>
    <w:qFormat/>
    <w:uiPriority w:val="20"/>
    <w:rPr>
      <w:i/>
    </w:rPr>
  </w:style>
  <w:style w:type="character" w:styleId="11">
    <w:name w:val="Hyperlink"/>
    <w:basedOn w:val="7"/>
    <w:unhideWhenUsed/>
    <w:qFormat/>
    <w:uiPriority w:val="0"/>
    <w:rPr>
      <w:color w:val="FFCF91"/>
      <w:u w:val="single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7</TotalTime>
  <ScaleCrop>false</ScaleCrop>
  <LinksUpToDate>false</LinksUpToDate>
  <CharactersWithSpaces>214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wanglixia</cp:lastModifiedBy>
  <dcterms:modified xsi:type="dcterms:W3CDTF">2018-10-29T07:39:33Z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